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587CD" w14:textId="77777777" w:rsidR="00FA53AE" w:rsidRPr="00E37630" w:rsidRDefault="00FA53AE">
      <w:pPr>
        <w:rPr>
          <w:rFonts w:asciiTheme="minorHAnsi" w:hAnsiTheme="minorHAnsi" w:cstheme="minorHAnsi"/>
          <w:b/>
        </w:rPr>
      </w:pPr>
    </w:p>
    <w:p w14:paraId="1B46A778" w14:textId="77777777" w:rsidR="00E37630" w:rsidRPr="0043484A" w:rsidRDefault="00E37630" w:rsidP="00E37630">
      <w:pPr>
        <w:jc w:val="center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68DA8F11" wp14:editId="23AF635B">
            <wp:extent cx="4769485" cy="753110"/>
            <wp:effectExtent l="0" t="0" r="0" b="8890"/>
            <wp:docPr id="2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C:\Users\Korisnik\Nova mapa\Desktop\Memorandum uzglavlje.jp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365C3" w14:textId="77777777" w:rsidR="00E37630" w:rsidRPr="0043484A" w:rsidRDefault="00E37630" w:rsidP="00E37630">
      <w:pPr>
        <w:jc w:val="center"/>
        <w:rPr>
          <w:rFonts w:asciiTheme="minorHAnsi" w:hAnsiTheme="minorHAnsi" w:cstheme="minorHAnsi"/>
          <w:b/>
        </w:rPr>
      </w:pPr>
    </w:p>
    <w:p w14:paraId="31B3A20A" w14:textId="77777777" w:rsidR="00E37630" w:rsidRDefault="00E37630" w:rsidP="00E37630">
      <w:pPr>
        <w:jc w:val="center"/>
        <w:rPr>
          <w:rFonts w:asciiTheme="minorHAnsi" w:hAnsiTheme="minorHAnsi" w:cstheme="minorHAnsi"/>
          <w:b/>
        </w:rPr>
      </w:pPr>
    </w:p>
    <w:p w14:paraId="535C15F3" w14:textId="276EB4BF" w:rsidR="00E37630" w:rsidRPr="0043484A" w:rsidRDefault="00E37630" w:rsidP="00E3763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3484A">
        <w:rPr>
          <w:rFonts w:asciiTheme="minorHAnsi" w:hAnsiTheme="minorHAnsi" w:cstheme="minorHAnsi"/>
          <w:b/>
          <w:sz w:val="28"/>
          <w:szCs w:val="28"/>
        </w:rPr>
        <w:t>Prilog br.</w:t>
      </w:r>
      <w:r>
        <w:rPr>
          <w:rFonts w:asciiTheme="minorHAnsi" w:hAnsiTheme="minorHAnsi" w:cstheme="minorHAnsi"/>
          <w:b/>
          <w:sz w:val="28"/>
          <w:szCs w:val="28"/>
        </w:rPr>
        <w:t>3</w:t>
      </w:r>
      <w:r w:rsidRPr="0043484A">
        <w:rPr>
          <w:rFonts w:asciiTheme="minorHAnsi" w:hAnsiTheme="minorHAnsi" w:cstheme="minorHAnsi"/>
          <w:b/>
          <w:sz w:val="28"/>
          <w:szCs w:val="28"/>
        </w:rPr>
        <w:t>. Pravilnika</w:t>
      </w:r>
    </w:p>
    <w:p w14:paraId="0EC2F917" w14:textId="77777777" w:rsidR="00E37630" w:rsidRPr="0043484A" w:rsidRDefault="00E37630" w:rsidP="00E3763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</w:t>
      </w:r>
      <w:r w:rsidRPr="0043484A">
        <w:rPr>
          <w:rFonts w:asciiTheme="minorHAnsi" w:hAnsiTheme="minorHAnsi" w:cstheme="minorHAnsi"/>
          <w:b/>
          <w:sz w:val="28"/>
          <w:szCs w:val="28"/>
        </w:rPr>
        <w:t xml:space="preserve"> testiranju na alkohol, droge i druga sredstva ovisnosti na radnom mjestu</w:t>
      </w:r>
    </w:p>
    <w:p w14:paraId="33FB8A07" w14:textId="77777777" w:rsidR="00FA53AE" w:rsidRPr="00E37630" w:rsidRDefault="00FA53AE" w:rsidP="00FA53A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0CA1885" w14:textId="77777777" w:rsidR="00FA53AE" w:rsidRPr="00E37630" w:rsidRDefault="00FA53AE" w:rsidP="00FA53A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B9ACC86" w14:textId="77777777" w:rsidR="00FA53AE" w:rsidRPr="00E37630" w:rsidRDefault="00FA53AE" w:rsidP="00FA53A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35855FFA" w14:textId="77777777" w:rsidR="00FA53AE" w:rsidRPr="00E37630" w:rsidRDefault="00FA53AE" w:rsidP="00FA53A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2BE7C2E3" w14:textId="77777777" w:rsidR="00FA53AE" w:rsidRPr="00E37630" w:rsidRDefault="00FA53AE" w:rsidP="00FA53A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B8686AE" w14:textId="77777777" w:rsidR="00FA53AE" w:rsidRPr="00E37630" w:rsidRDefault="00FA53AE" w:rsidP="00FA53A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2405ABE5" w14:textId="77777777" w:rsidR="00FA53AE" w:rsidRPr="00E37630" w:rsidRDefault="00FA53AE" w:rsidP="00FA53A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05D242C6" w14:textId="77777777" w:rsidR="00FA53AE" w:rsidRPr="00E37630" w:rsidRDefault="00FA53AE" w:rsidP="00FA53A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50A3BD86" w14:textId="77777777" w:rsidR="00FA53AE" w:rsidRPr="00E37630" w:rsidRDefault="00FA53AE" w:rsidP="00FA53A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786303A7" w14:textId="37DE3809" w:rsidR="00FA53AE" w:rsidRPr="00E37630" w:rsidRDefault="00FA53AE" w:rsidP="00FA53AE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E37630">
        <w:rPr>
          <w:rFonts w:asciiTheme="minorHAnsi" w:hAnsiTheme="minorHAnsi" w:cstheme="minorHAnsi"/>
          <w:b/>
          <w:sz w:val="36"/>
          <w:szCs w:val="36"/>
        </w:rPr>
        <w:t>POSTUP</w:t>
      </w:r>
      <w:r w:rsidR="007622D9">
        <w:rPr>
          <w:rFonts w:asciiTheme="minorHAnsi" w:hAnsiTheme="minorHAnsi" w:cstheme="minorHAnsi"/>
          <w:b/>
          <w:sz w:val="36"/>
          <w:szCs w:val="36"/>
        </w:rPr>
        <w:t>OVNIK</w:t>
      </w:r>
      <w:r w:rsidRPr="00E37630">
        <w:rPr>
          <w:rFonts w:asciiTheme="minorHAnsi" w:hAnsiTheme="minorHAnsi" w:cstheme="minorHAnsi"/>
          <w:b/>
          <w:sz w:val="36"/>
          <w:szCs w:val="36"/>
        </w:rPr>
        <w:br/>
        <w:t xml:space="preserve">ZA TESTIRANJE NA PRISUTNOST </w:t>
      </w:r>
      <w:r w:rsidR="00B37676" w:rsidRPr="00E37630">
        <w:rPr>
          <w:rFonts w:asciiTheme="minorHAnsi" w:hAnsiTheme="minorHAnsi" w:cstheme="minorHAnsi"/>
          <w:b/>
          <w:sz w:val="36"/>
          <w:szCs w:val="36"/>
        </w:rPr>
        <w:t>DROGA ILI DRUGIH SREDSTAVA OVISNOSTI</w:t>
      </w:r>
      <w:r w:rsidRPr="00E37630">
        <w:rPr>
          <w:rFonts w:asciiTheme="minorHAnsi" w:hAnsiTheme="minorHAnsi" w:cstheme="minorHAnsi"/>
          <w:b/>
          <w:sz w:val="36"/>
          <w:szCs w:val="36"/>
        </w:rPr>
        <w:t xml:space="preserve"> U ORGANIZMU NA RADNOM MJESTU</w:t>
      </w:r>
    </w:p>
    <w:p w14:paraId="78470C39" w14:textId="77777777" w:rsidR="00FA53AE" w:rsidRPr="00E37630" w:rsidRDefault="00FA53AE">
      <w:pPr>
        <w:rPr>
          <w:rFonts w:asciiTheme="minorHAnsi" w:hAnsiTheme="minorHAnsi" w:cstheme="minorHAnsi"/>
          <w:b/>
        </w:rPr>
      </w:pPr>
    </w:p>
    <w:p w14:paraId="797FC8B4" w14:textId="77777777" w:rsidR="00FA53AE" w:rsidRPr="00E37630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5CF126A6" w14:textId="77777777" w:rsidR="00FA53AE" w:rsidRPr="00E37630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710C3F7A" w14:textId="77777777" w:rsidR="00FA53AE" w:rsidRPr="00E37630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66BEF753" w14:textId="77777777" w:rsidR="00FA53AE" w:rsidRPr="00E37630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2AD018E8" w14:textId="77777777" w:rsidR="00FA53AE" w:rsidRPr="00E37630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2FD0A445" w14:textId="77777777" w:rsidR="00FA53AE" w:rsidRPr="00E37630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4FA177FE" w14:textId="77777777" w:rsidR="00FA53AE" w:rsidRPr="00E37630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10468BB1" w14:textId="77777777" w:rsidR="00FA53AE" w:rsidRPr="00E37630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5C724100" w14:textId="77777777" w:rsidR="00FA53AE" w:rsidRPr="00E37630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50C0A18D" w14:textId="77777777" w:rsidR="00FA53AE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1BBB44F7" w14:textId="77777777" w:rsidR="00E37630" w:rsidRPr="00E37630" w:rsidRDefault="00E37630" w:rsidP="00FA53AE">
      <w:pPr>
        <w:jc w:val="right"/>
        <w:rPr>
          <w:rFonts w:asciiTheme="minorHAnsi" w:hAnsiTheme="minorHAnsi" w:cstheme="minorHAnsi"/>
          <w:b/>
        </w:rPr>
      </w:pPr>
    </w:p>
    <w:p w14:paraId="427F248C" w14:textId="77777777" w:rsidR="00FA53AE" w:rsidRPr="00E37630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6D2E173B" w14:textId="77777777" w:rsidR="00FA53AE" w:rsidRPr="00E37630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144FA0D5" w14:textId="77777777" w:rsidR="00FA53AE" w:rsidRPr="00E37630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38CBA314" w14:textId="77777777" w:rsidR="00FA53AE" w:rsidRPr="00E37630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57FA79B1" w14:textId="77777777" w:rsidR="00FA53AE" w:rsidRPr="00E37630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301A70D7" w14:textId="77777777" w:rsidR="00FA53AE" w:rsidRPr="00E37630" w:rsidRDefault="00FA53AE" w:rsidP="005904A4">
      <w:pPr>
        <w:rPr>
          <w:rFonts w:asciiTheme="minorHAnsi" w:hAnsiTheme="minorHAnsi" w:cstheme="minorHAnsi"/>
          <w:b/>
        </w:rPr>
      </w:pPr>
    </w:p>
    <w:p w14:paraId="6EBCF3ED" w14:textId="3797EE9E" w:rsidR="00B37676" w:rsidRPr="00514335" w:rsidRDefault="00B37676" w:rsidP="00B37676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514335">
        <w:rPr>
          <w:rFonts w:asciiTheme="minorHAnsi" w:hAnsiTheme="minorHAnsi" w:cstheme="minorHAnsi"/>
          <w:i/>
          <w:iCs/>
          <w:sz w:val="22"/>
          <w:szCs w:val="22"/>
        </w:rPr>
        <w:lastRenderedPageBreak/>
        <w:t>Članak 1.</w:t>
      </w:r>
    </w:p>
    <w:p w14:paraId="377DF46F" w14:textId="77777777" w:rsidR="00B37676" w:rsidRPr="00514335" w:rsidRDefault="00B37676" w:rsidP="00B37676">
      <w:pPr>
        <w:rPr>
          <w:rFonts w:asciiTheme="minorHAnsi" w:hAnsiTheme="minorHAnsi" w:cstheme="minorHAnsi"/>
          <w:sz w:val="22"/>
          <w:szCs w:val="22"/>
        </w:rPr>
      </w:pPr>
    </w:p>
    <w:p w14:paraId="61E6C694" w14:textId="29A14A1C" w:rsidR="00B37676" w:rsidRPr="00514335" w:rsidRDefault="00B37676" w:rsidP="00E37630">
      <w:pPr>
        <w:jc w:val="both"/>
        <w:rPr>
          <w:rFonts w:asciiTheme="minorHAnsi" w:hAnsiTheme="minorHAnsi" w:cstheme="minorHAnsi"/>
          <w:sz w:val="22"/>
          <w:szCs w:val="22"/>
        </w:rPr>
      </w:pPr>
      <w:r w:rsidRPr="00514335">
        <w:rPr>
          <w:rFonts w:asciiTheme="minorHAnsi" w:hAnsiTheme="minorHAnsi" w:cstheme="minorHAnsi"/>
          <w:sz w:val="22"/>
          <w:szCs w:val="22"/>
        </w:rPr>
        <w:t xml:space="preserve">Ovim </w:t>
      </w:r>
      <w:r w:rsidR="007622D9" w:rsidRPr="00514335">
        <w:rPr>
          <w:rFonts w:asciiTheme="minorHAnsi" w:hAnsiTheme="minorHAnsi" w:cstheme="minorHAnsi"/>
          <w:sz w:val="22"/>
          <w:szCs w:val="22"/>
        </w:rPr>
        <w:t>POSTUPOVNIKOM</w:t>
      </w:r>
      <w:r w:rsidRPr="00514335">
        <w:rPr>
          <w:rFonts w:asciiTheme="minorHAnsi" w:hAnsiTheme="minorHAnsi" w:cstheme="minorHAnsi"/>
          <w:sz w:val="22"/>
          <w:szCs w:val="22"/>
        </w:rPr>
        <w:t xml:space="preserve"> propisuje se način utvrđivanja prisutnosti droga i/ili drugih sredstava ovisnosti u organizmu radnika tijekom rada na radnom mjestu, odnosno u tijelu, krvi ili drugim tjelesnim tekućinama (u daljnjem tekstu: </w:t>
      </w:r>
      <w:r w:rsidRPr="00514335">
        <w:rPr>
          <w:rFonts w:asciiTheme="minorHAnsi" w:hAnsiTheme="minorHAnsi" w:cstheme="minorHAnsi"/>
          <w:i/>
          <w:iCs/>
          <w:sz w:val="22"/>
          <w:szCs w:val="22"/>
        </w:rPr>
        <w:t>testiranje</w:t>
      </w:r>
      <w:r w:rsidRPr="00514335">
        <w:rPr>
          <w:rFonts w:asciiTheme="minorHAnsi" w:hAnsiTheme="minorHAnsi" w:cstheme="minorHAnsi"/>
          <w:sz w:val="22"/>
          <w:szCs w:val="22"/>
        </w:rPr>
        <w:t>).</w:t>
      </w:r>
    </w:p>
    <w:p w14:paraId="293B3313" w14:textId="77777777" w:rsidR="00B37676" w:rsidRPr="00514335" w:rsidRDefault="00B37676" w:rsidP="00B3767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440F639" w14:textId="2B319C05" w:rsidR="00B37676" w:rsidRPr="00514335" w:rsidRDefault="00B37676" w:rsidP="00B37676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514335">
        <w:rPr>
          <w:rFonts w:asciiTheme="minorHAnsi" w:hAnsiTheme="minorHAnsi" w:cstheme="minorHAnsi"/>
          <w:i/>
          <w:iCs/>
          <w:sz w:val="22"/>
          <w:szCs w:val="22"/>
        </w:rPr>
        <w:t>Članak 2.</w:t>
      </w:r>
    </w:p>
    <w:p w14:paraId="6C8DC738" w14:textId="77777777" w:rsidR="00B37676" w:rsidRPr="00514335" w:rsidRDefault="00B37676" w:rsidP="00B37676">
      <w:pPr>
        <w:rPr>
          <w:rFonts w:asciiTheme="minorHAnsi" w:hAnsiTheme="minorHAnsi" w:cstheme="minorHAnsi"/>
          <w:sz w:val="22"/>
          <w:szCs w:val="22"/>
        </w:rPr>
      </w:pPr>
    </w:p>
    <w:p w14:paraId="6B329F7A" w14:textId="761707A9" w:rsidR="00B37676" w:rsidRPr="00514335" w:rsidRDefault="00B37676" w:rsidP="00E37630">
      <w:pPr>
        <w:jc w:val="both"/>
        <w:rPr>
          <w:rFonts w:asciiTheme="minorHAnsi" w:hAnsiTheme="minorHAnsi" w:cstheme="minorHAnsi"/>
          <w:sz w:val="22"/>
          <w:szCs w:val="22"/>
        </w:rPr>
      </w:pPr>
      <w:r w:rsidRPr="00514335">
        <w:rPr>
          <w:rFonts w:asciiTheme="minorHAnsi" w:hAnsiTheme="minorHAnsi" w:cstheme="minorHAnsi"/>
          <w:sz w:val="22"/>
          <w:szCs w:val="22"/>
        </w:rPr>
        <w:t xml:space="preserve">Pod pojmom </w:t>
      </w:r>
      <w:r w:rsidRPr="00514335">
        <w:rPr>
          <w:rFonts w:asciiTheme="minorHAnsi" w:hAnsiTheme="minorHAnsi" w:cstheme="minorHAnsi"/>
          <w:i/>
          <w:iCs/>
          <w:sz w:val="22"/>
          <w:szCs w:val="22"/>
        </w:rPr>
        <w:t>droge i/ili drugih sredstava ovisnosti</w:t>
      </w:r>
      <w:r w:rsidRPr="00514335">
        <w:rPr>
          <w:rFonts w:asciiTheme="minorHAnsi" w:hAnsiTheme="minorHAnsi" w:cstheme="minorHAnsi"/>
          <w:sz w:val="22"/>
          <w:szCs w:val="22"/>
        </w:rPr>
        <w:t xml:space="preserve"> smatra se svaka tvar prirodnog ili umjetnog podrijetla, uključujući psihotropne tvari uvrštene na popis droga i psihotropnih tvari, kao i druge supstance koje mogu utjecati na ponašanje, prosuđivanje i psihofizičke sposobnosti osobe.</w:t>
      </w:r>
    </w:p>
    <w:p w14:paraId="101D030F" w14:textId="77777777" w:rsidR="00B37676" w:rsidRPr="00514335" w:rsidRDefault="00B37676" w:rsidP="00E37630">
      <w:pPr>
        <w:jc w:val="both"/>
        <w:rPr>
          <w:rFonts w:asciiTheme="minorHAnsi" w:hAnsiTheme="minorHAnsi" w:cstheme="minorHAnsi"/>
          <w:sz w:val="22"/>
          <w:szCs w:val="22"/>
        </w:rPr>
      </w:pPr>
      <w:r w:rsidRPr="00514335">
        <w:rPr>
          <w:rFonts w:asciiTheme="minorHAnsi" w:hAnsiTheme="minorHAnsi" w:cstheme="minorHAnsi"/>
          <w:sz w:val="22"/>
          <w:szCs w:val="22"/>
        </w:rPr>
        <w:t>Stanjem pod utjecajem droga i/ili drugih sredstava ovisnosti smatra se stanje utvrđeno testiranjem koje pokazuje prisutnost zabranjene ili nedopuštene tvari u organizmu.</w:t>
      </w:r>
      <w:r w:rsidRPr="00514335">
        <w:rPr>
          <w:rFonts w:asciiTheme="minorHAnsi" w:hAnsiTheme="minorHAnsi" w:cstheme="minorHAnsi"/>
          <w:sz w:val="22"/>
          <w:szCs w:val="22"/>
        </w:rPr>
        <w:br/>
        <w:t xml:space="preserve">Pozitivan preliminarni nalaz mora biti potvrđen službenom </w:t>
      </w:r>
      <w:proofErr w:type="spellStart"/>
      <w:r w:rsidRPr="00514335">
        <w:rPr>
          <w:rFonts w:asciiTheme="minorHAnsi" w:hAnsiTheme="minorHAnsi" w:cstheme="minorHAnsi"/>
          <w:sz w:val="22"/>
          <w:szCs w:val="22"/>
        </w:rPr>
        <w:t>potvrđujućom</w:t>
      </w:r>
      <w:proofErr w:type="spellEnd"/>
      <w:r w:rsidRPr="00514335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514335">
        <w:rPr>
          <w:rFonts w:asciiTheme="minorHAnsi" w:hAnsiTheme="minorHAnsi" w:cstheme="minorHAnsi"/>
          <w:sz w:val="22"/>
          <w:szCs w:val="22"/>
        </w:rPr>
        <w:t>konfirmacijskom</w:t>
      </w:r>
      <w:proofErr w:type="spellEnd"/>
      <w:r w:rsidRPr="00514335">
        <w:rPr>
          <w:rFonts w:asciiTheme="minorHAnsi" w:hAnsiTheme="minorHAnsi" w:cstheme="minorHAnsi"/>
          <w:sz w:val="22"/>
          <w:szCs w:val="22"/>
        </w:rPr>
        <w:t>) metodom.</w:t>
      </w:r>
    </w:p>
    <w:p w14:paraId="63ECB0E5" w14:textId="77777777" w:rsidR="00B37676" w:rsidRPr="00514335" w:rsidRDefault="00B37676" w:rsidP="00B3767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80F892E" w14:textId="5F232FC6" w:rsidR="00B37676" w:rsidRPr="00514335" w:rsidRDefault="00B37676" w:rsidP="00B37676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514335">
        <w:rPr>
          <w:rFonts w:asciiTheme="minorHAnsi" w:hAnsiTheme="minorHAnsi" w:cstheme="minorHAnsi"/>
          <w:i/>
          <w:iCs/>
          <w:sz w:val="22"/>
          <w:szCs w:val="22"/>
        </w:rPr>
        <w:t>Članak 3.</w:t>
      </w:r>
    </w:p>
    <w:p w14:paraId="79E81A0F" w14:textId="77777777" w:rsidR="00B37676" w:rsidRPr="00514335" w:rsidRDefault="00B37676" w:rsidP="00B37676">
      <w:pPr>
        <w:rPr>
          <w:rFonts w:asciiTheme="minorHAnsi" w:hAnsiTheme="minorHAnsi" w:cstheme="minorHAnsi"/>
          <w:sz w:val="22"/>
          <w:szCs w:val="22"/>
        </w:rPr>
      </w:pPr>
    </w:p>
    <w:p w14:paraId="070E9217" w14:textId="16208DAE" w:rsidR="00B37676" w:rsidRPr="00514335" w:rsidRDefault="00B37676" w:rsidP="00E37630">
      <w:pPr>
        <w:jc w:val="both"/>
        <w:rPr>
          <w:rFonts w:asciiTheme="minorHAnsi" w:hAnsiTheme="minorHAnsi" w:cstheme="minorHAnsi"/>
          <w:sz w:val="22"/>
          <w:szCs w:val="22"/>
        </w:rPr>
      </w:pPr>
      <w:r w:rsidRPr="00514335">
        <w:rPr>
          <w:rFonts w:asciiTheme="minorHAnsi" w:hAnsiTheme="minorHAnsi" w:cstheme="minorHAnsi"/>
          <w:sz w:val="22"/>
          <w:szCs w:val="22"/>
        </w:rPr>
        <w:t>Testiranje na prisutnost droga i/ili drugih sredstava ovisnosti provodi se u ovlaštenoj zdravstvenoj ustanovi s kojom Zavod ima sklopljen ugovor o suradnji.</w:t>
      </w:r>
      <w:r w:rsidRPr="00514335">
        <w:rPr>
          <w:rFonts w:asciiTheme="minorHAnsi" w:hAnsiTheme="minorHAnsi" w:cstheme="minorHAnsi"/>
          <w:sz w:val="22"/>
          <w:szCs w:val="22"/>
        </w:rPr>
        <w:br/>
        <w:t>Redovita testiranja provode se nenajavljeno, u vrijeme i na mjestima rada koja prema procjeni odredi ravnatelj Zavoda, ovlaštena osoba ili voditelj ustrojstvene jedinice.</w:t>
      </w:r>
    </w:p>
    <w:p w14:paraId="550730E1" w14:textId="77777777" w:rsidR="00B37676" w:rsidRPr="00514335" w:rsidRDefault="00B37676" w:rsidP="00E37630">
      <w:pPr>
        <w:jc w:val="both"/>
        <w:rPr>
          <w:rFonts w:asciiTheme="minorHAnsi" w:hAnsiTheme="minorHAnsi" w:cstheme="minorHAnsi"/>
          <w:sz w:val="22"/>
          <w:szCs w:val="22"/>
        </w:rPr>
      </w:pPr>
      <w:r w:rsidRPr="00514335">
        <w:rPr>
          <w:rFonts w:asciiTheme="minorHAnsi" w:hAnsiTheme="minorHAnsi" w:cstheme="minorHAnsi"/>
          <w:sz w:val="22"/>
          <w:szCs w:val="22"/>
        </w:rPr>
        <w:t>Izvanredna testiranja mogu se provesti kada ovlaštena osoba:</w:t>
      </w:r>
    </w:p>
    <w:p w14:paraId="0FEB0E3E" w14:textId="77777777" w:rsidR="00B37676" w:rsidRPr="00514335" w:rsidRDefault="00B37676" w:rsidP="00E37630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4335">
        <w:rPr>
          <w:rFonts w:asciiTheme="minorHAnsi" w:hAnsiTheme="minorHAnsi" w:cstheme="minorHAnsi"/>
          <w:sz w:val="22"/>
          <w:szCs w:val="22"/>
        </w:rPr>
        <w:t>zatekne radnika u konzumaciji droge ili drugih sredstava ovisnosti, ili</w:t>
      </w:r>
    </w:p>
    <w:p w14:paraId="478E2695" w14:textId="77777777" w:rsidR="00B37676" w:rsidRDefault="00B37676" w:rsidP="00E37630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4335">
        <w:rPr>
          <w:rFonts w:asciiTheme="minorHAnsi" w:hAnsiTheme="minorHAnsi" w:cstheme="minorHAnsi"/>
          <w:sz w:val="22"/>
          <w:szCs w:val="22"/>
        </w:rPr>
        <w:t>utvrdi da prema ponašanju radnika postoji osnovana sumnja da je pod njihovim utjecajem.</w:t>
      </w:r>
    </w:p>
    <w:p w14:paraId="29F41E6E" w14:textId="77777777" w:rsidR="00514335" w:rsidRPr="00514335" w:rsidRDefault="00514335" w:rsidP="00514335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36AF59A" w14:textId="77777777" w:rsidR="00B37676" w:rsidRPr="00BB6232" w:rsidRDefault="00B37676" w:rsidP="00E37630">
      <w:pPr>
        <w:jc w:val="both"/>
        <w:rPr>
          <w:rFonts w:asciiTheme="minorHAnsi" w:hAnsiTheme="minorHAnsi" w:cstheme="minorHAnsi"/>
          <w:sz w:val="22"/>
          <w:szCs w:val="22"/>
        </w:rPr>
      </w:pPr>
      <w:r w:rsidRPr="00BB6232">
        <w:rPr>
          <w:rFonts w:asciiTheme="minorHAnsi" w:hAnsiTheme="minorHAnsi" w:cstheme="minorHAnsi"/>
          <w:sz w:val="22"/>
          <w:szCs w:val="22"/>
        </w:rPr>
        <w:t>Testiranje se može provesti i u slučaju nastanka ozljede na radu.</w:t>
      </w:r>
    </w:p>
    <w:p w14:paraId="7AD0A94F" w14:textId="77777777" w:rsidR="00514335" w:rsidRPr="00BB6232" w:rsidRDefault="00514335" w:rsidP="00E376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1B9F62" w14:textId="27D4C913" w:rsidR="00A700F3" w:rsidRPr="00BB6232" w:rsidRDefault="00A700F3" w:rsidP="00E37630">
      <w:pPr>
        <w:jc w:val="both"/>
        <w:rPr>
          <w:rFonts w:asciiTheme="minorHAnsi" w:hAnsiTheme="minorHAnsi" w:cstheme="minorHAnsi"/>
          <w:sz w:val="22"/>
          <w:szCs w:val="22"/>
        </w:rPr>
      </w:pPr>
      <w:r w:rsidRPr="00BB6232">
        <w:rPr>
          <w:rFonts w:asciiTheme="minorHAnsi" w:hAnsiTheme="minorHAnsi" w:cstheme="minorHAnsi"/>
          <w:sz w:val="22"/>
          <w:szCs w:val="22"/>
        </w:rPr>
        <w:t>Poslodavca osigurava o svom trošku prijevoz te upućuje radnika za kojeg sumnja da je pod utjecajem drugih sredstava ovisnosti osim alkohola na provjeru u nadležnu zdravstvenu ustanovu.</w:t>
      </w:r>
    </w:p>
    <w:p w14:paraId="5B1526B9" w14:textId="77777777" w:rsidR="00514335" w:rsidRPr="00BB6232" w:rsidRDefault="00514335" w:rsidP="00E376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596120" w14:textId="7F0A64AE" w:rsidR="00A700F3" w:rsidRPr="00BB6232" w:rsidRDefault="00A700F3" w:rsidP="00E37630">
      <w:pPr>
        <w:jc w:val="both"/>
        <w:rPr>
          <w:rFonts w:asciiTheme="minorHAnsi" w:hAnsiTheme="minorHAnsi" w:cstheme="minorHAnsi"/>
          <w:sz w:val="22"/>
          <w:szCs w:val="22"/>
        </w:rPr>
      </w:pPr>
      <w:r w:rsidRPr="00BB6232">
        <w:rPr>
          <w:rFonts w:asciiTheme="minorHAnsi" w:hAnsiTheme="minorHAnsi" w:cstheme="minorHAnsi"/>
          <w:sz w:val="22"/>
          <w:szCs w:val="22"/>
        </w:rPr>
        <w:t>Provjera je li radnik pod utjecajem drugi sredstava ovisnosti obavlja se u vrijeme rada radnika u zdravstvenoj ustanovi u nazočnosti neposrednog rukovoditelja radnika ili osobe koja ga zamjenjuje u njegovoj odsutnosti i drugog radnika svjedoka.</w:t>
      </w:r>
    </w:p>
    <w:p w14:paraId="4650D30E" w14:textId="77777777" w:rsidR="00B37676" w:rsidRPr="00514335" w:rsidRDefault="00B37676" w:rsidP="00BB623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698151E2" w14:textId="7E7AC126" w:rsidR="00B37676" w:rsidRPr="00514335" w:rsidRDefault="00B37676" w:rsidP="00B37676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514335">
        <w:rPr>
          <w:rFonts w:asciiTheme="minorHAnsi" w:hAnsiTheme="minorHAnsi" w:cstheme="minorHAnsi"/>
          <w:i/>
          <w:iCs/>
          <w:sz w:val="22"/>
          <w:szCs w:val="22"/>
        </w:rPr>
        <w:t>Članak 4.</w:t>
      </w:r>
    </w:p>
    <w:p w14:paraId="7376C568" w14:textId="77777777" w:rsidR="00B37676" w:rsidRPr="00514335" w:rsidRDefault="00B37676" w:rsidP="00B37676">
      <w:pPr>
        <w:rPr>
          <w:rFonts w:asciiTheme="minorHAnsi" w:hAnsiTheme="minorHAnsi" w:cstheme="minorHAnsi"/>
          <w:sz w:val="22"/>
          <w:szCs w:val="22"/>
        </w:rPr>
      </w:pPr>
    </w:p>
    <w:p w14:paraId="212F4636" w14:textId="39483F14" w:rsidR="00B37676" w:rsidRPr="00514335" w:rsidRDefault="00B37676" w:rsidP="00B37676">
      <w:pPr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514335">
        <w:rPr>
          <w:rFonts w:asciiTheme="minorHAnsi" w:hAnsiTheme="minorHAnsi" w:cstheme="minorHAnsi"/>
          <w:sz w:val="22"/>
          <w:szCs w:val="22"/>
        </w:rPr>
        <w:t>Testiranju su podložni svi radnici Zavoda u radnom odnosu na temelju ugovora o radu</w:t>
      </w:r>
      <w:r w:rsidR="00514335">
        <w:rPr>
          <w:rFonts w:asciiTheme="minorHAnsi" w:hAnsiTheme="minorHAnsi" w:cstheme="minorHAnsi"/>
          <w:sz w:val="22"/>
          <w:szCs w:val="22"/>
        </w:rPr>
        <w:t>.</w:t>
      </w:r>
    </w:p>
    <w:p w14:paraId="2DA549CE" w14:textId="416144D1" w:rsidR="00B37676" w:rsidRPr="00514335" w:rsidRDefault="00B37676" w:rsidP="00B37676">
      <w:pPr>
        <w:rPr>
          <w:rFonts w:asciiTheme="minorHAnsi" w:hAnsiTheme="minorHAnsi" w:cstheme="minorHAnsi"/>
          <w:sz w:val="22"/>
          <w:szCs w:val="22"/>
        </w:rPr>
      </w:pPr>
    </w:p>
    <w:p w14:paraId="390D228D" w14:textId="77777777" w:rsidR="00B37676" w:rsidRPr="00514335" w:rsidRDefault="00B37676" w:rsidP="00B37676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514335">
        <w:rPr>
          <w:rFonts w:asciiTheme="minorHAnsi" w:hAnsiTheme="minorHAnsi" w:cstheme="minorHAnsi"/>
          <w:i/>
          <w:iCs/>
          <w:sz w:val="22"/>
          <w:szCs w:val="22"/>
        </w:rPr>
        <w:t>Članak 5.</w:t>
      </w:r>
    </w:p>
    <w:p w14:paraId="0610DB8A" w14:textId="77777777" w:rsidR="00B37676" w:rsidRPr="00514335" w:rsidRDefault="00B37676" w:rsidP="00B37676">
      <w:pPr>
        <w:rPr>
          <w:rFonts w:asciiTheme="minorHAnsi" w:hAnsiTheme="minorHAnsi" w:cstheme="minorHAnsi"/>
          <w:sz w:val="22"/>
          <w:szCs w:val="22"/>
        </w:rPr>
      </w:pPr>
    </w:p>
    <w:p w14:paraId="47F35656" w14:textId="2E802B7B" w:rsidR="00B37676" w:rsidRPr="00514335" w:rsidRDefault="00B37676" w:rsidP="00B37676">
      <w:pPr>
        <w:rPr>
          <w:rFonts w:asciiTheme="minorHAnsi" w:hAnsiTheme="minorHAnsi" w:cstheme="minorHAnsi"/>
          <w:sz w:val="22"/>
          <w:szCs w:val="22"/>
        </w:rPr>
      </w:pPr>
      <w:r w:rsidRPr="00514335">
        <w:rPr>
          <w:rFonts w:asciiTheme="minorHAnsi" w:hAnsiTheme="minorHAnsi" w:cstheme="minorHAnsi"/>
          <w:sz w:val="22"/>
          <w:szCs w:val="22"/>
        </w:rPr>
        <w:t>Postupak testiranja provodi se isključivo uz pristanak radnika.</w:t>
      </w:r>
    </w:p>
    <w:p w14:paraId="5D43F649" w14:textId="77777777" w:rsidR="00B37676" w:rsidRPr="00514335" w:rsidRDefault="00B37676" w:rsidP="00E37630">
      <w:pPr>
        <w:jc w:val="both"/>
        <w:rPr>
          <w:rFonts w:asciiTheme="minorHAnsi" w:hAnsiTheme="minorHAnsi" w:cstheme="minorHAnsi"/>
          <w:sz w:val="22"/>
          <w:szCs w:val="22"/>
        </w:rPr>
      </w:pPr>
      <w:r w:rsidRPr="00514335">
        <w:rPr>
          <w:rFonts w:asciiTheme="minorHAnsi" w:hAnsiTheme="minorHAnsi" w:cstheme="minorHAnsi"/>
          <w:sz w:val="22"/>
          <w:szCs w:val="22"/>
        </w:rPr>
        <w:t>Ukoliko radnik odbije pristupiti testiranju, prema odredbama članka 59. Zakona o zaštiti na radu (NN 71/14, 118/14, 154/14, 94/18 i 96/18) smatra se da je pod utjecajem droga i/ili drugih sredstava ovisnosti.</w:t>
      </w:r>
    </w:p>
    <w:p w14:paraId="134C2E95" w14:textId="4B99CEAE" w:rsidR="00B37676" w:rsidRPr="00514335" w:rsidRDefault="00B37676" w:rsidP="00B37676">
      <w:pPr>
        <w:rPr>
          <w:rFonts w:asciiTheme="minorHAnsi" w:hAnsiTheme="minorHAnsi" w:cstheme="minorHAnsi"/>
          <w:sz w:val="22"/>
          <w:szCs w:val="22"/>
        </w:rPr>
      </w:pPr>
    </w:p>
    <w:p w14:paraId="6CA3B85B" w14:textId="77777777" w:rsidR="00B37676" w:rsidRPr="00514335" w:rsidRDefault="00B37676" w:rsidP="00B37676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514335">
        <w:rPr>
          <w:rFonts w:asciiTheme="minorHAnsi" w:hAnsiTheme="minorHAnsi" w:cstheme="minorHAnsi"/>
          <w:i/>
          <w:iCs/>
          <w:sz w:val="22"/>
          <w:szCs w:val="22"/>
        </w:rPr>
        <w:t>Članak 6.</w:t>
      </w:r>
    </w:p>
    <w:p w14:paraId="5FE47E08" w14:textId="4FC2E60B" w:rsidR="00B37676" w:rsidRPr="00514335" w:rsidRDefault="00B37676" w:rsidP="00E37630">
      <w:pPr>
        <w:rPr>
          <w:rFonts w:asciiTheme="minorHAnsi" w:hAnsiTheme="minorHAnsi" w:cstheme="minorHAnsi"/>
          <w:sz w:val="22"/>
          <w:szCs w:val="22"/>
        </w:rPr>
      </w:pPr>
      <w:r w:rsidRPr="00514335">
        <w:rPr>
          <w:rFonts w:asciiTheme="minorHAnsi" w:hAnsiTheme="minorHAnsi" w:cstheme="minorHAnsi"/>
          <w:sz w:val="22"/>
          <w:szCs w:val="22"/>
        </w:rPr>
        <w:t>Radnika za kojeg je testiranjem utvrđeno da je pod utjecajem droga i/ili drugih sredstava ovisnosti, odgovorna ovlaštena osoba privremeno udaljuje s mjesta rada te organizira njegov siguran prijevoz do mjesta stanovanja.</w:t>
      </w:r>
    </w:p>
    <w:p w14:paraId="5BC3E63A" w14:textId="77777777" w:rsidR="00B37676" w:rsidRPr="00514335" w:rsidRDefault="00B37676" w:rsidP="00E37630">
      <w:pPr>
        <w:jc w:val="both"/>
        <w:rPr>
          <w:rFonts w:asciiTheme="minorHAnsi" w:hAnsiTheme="minorHAnsi" w:cstheme="minorHAnsi"/>
          <w:sz w:val="22"/>
          <w:szCs w:val="22"/>
        </w:rPr>
      </w:pPr>
      <w:r w:rsidRPr="00514335">
        <w:rPr>
          <w:rFonts w:asciiTheme="minorHAnsi" w:hAnsiTheme="minorHAnsi" w:cstheme="minorHAnsi"/>
          <w:sz w:val="22"/>
          <w:szCs w:val="22"/>
        </w:rPr>
        <w:lastRenderedPageBreak/>
        <w:t>Radniku se mora ponuditi siguran prijevoz (na njegov trošak) ili pozvati član obitelji.</w:t>
      </w:r>
      <w:r w:rsidRPr="00514335">
        <w:rPr>
          <w:rFonts w:asciiTheme="minorHAnsi" w:hAnsiTheme="minorHAnsi" w:cstheme="minorHAnsi"/>
          <w:sz w:val="22"/>
          <w:szCs w:val="22"/>
        </w:rPr>
        <w:br/>
        <w:t>Ako radnik odbije ponuđeni prijevoz, Zavod ne snosi odgovornost za njegovo daljnje postupanje nakon napuštanja radnog mjesta.</w:t>
      </w:r>
    </w:p>
    <w:p w14:paraId="26AEE3EB" w14:textId="77777777" w:rsidR="00B37676" w:rsidRPr="00514335" w:rsidRDefault="00B37676" w:rsidP="00E376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641970" w14:textId="0832FA09" w:rsidR="00B37676" w:rsidRPr="00514335" w:rsidRDefault="00B37676" w:rsidP="00E37630">
      <w:pPr>
        <w:jc w:val="both"/>
        <w:rPr>
          <w:rFonts w:asciiTheme="minorHAnsi" w:hAnsiTheme="minorHAnsi" w:cstheme="minorHAnsi"/>
          <w:sz w:val="22"/>
          <w:szCs w:val="22"/>
        </w:rPr>
      </w:pPr>
      <w:r w:rsidRPr="00514335">
        <w:rPr>
          <w:rFonts w:asciiTheme="minorHAnsi" w:hAnsiTheme="minorHAnsi" w:cstheme="minorHAnsi"/>
          <w:sz w:val="22"/>
          <w:szCs w:val="22"/>
        </w:rPr>
        <w:t>O udaljavanju s rada sastavlja se pisani zapisnik koji sadrži:</w:t>
      </w:r>
    </w:p>
    <w:p w14:paraId="6C309369" w14:textId="77777777" w:rsidR="00B37676" w:rsidRPr="00514335" w:rsidRDefault="00B37676" w:rsidP="00E37630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4335">
        <w:rPr>
          <w:rFonts w:asciiTheme="minorHAnsi" w:hAnsiTheme="minorHAnsi" w:cstheme="minorHAnsi"/>
          <w:sz w:val="22"/>
          <w:szCs w:val="22"/>
        </w:rPr>
        <w:t>osobne podatke radnika,</w:t>
      </w:r>
    </w:p>
    <w:p w14:paraId="1E94060D" w14:textId="77777777" w:rsidR="00B37676" w:rsidRPr="00514335" w:rsidRDefault="00B37676" w:rsidP="00E37630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4335">
        <w:rPr>
          <w:rFonts w:asciiTheme="minorHAnsi" w:hAnsiTheme="minorHAnsi" w:cstheme="minorHAnsi"/>
          <w:sz w:val="22"/>
          <w:szCs w:val="22"/>
        </w:rPr>
        <w:t>podatke o radnom mjestu,</w:t>
      </w:r>
    </w:p>
    <w:p w14:paraId="2FB8F192" w14:textId="77777777" w:rsidR="00B37676" w:rsidRPr="00514335" w:rsidRDefault="00B37676" w:rsidP="00E37630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4335">
        <w:rPr>
          <w:rFonts w:asciiTheme="minorHAnsi" w:hAnsiTheme="minorHAnsi" w:cstheme="minorHAnsi"/>
          <w:sz w:val="22"/>
          <w:szCs w:val="22"/>
        </w:rPr>
        <w:t>okolnosti koje su dovele do provjere,</w:t>
      </w:r>
    </w:p>
    <w:p w14:paraId="65184780" w14:textId="77777777" w:rsidR="00B37676" w:rsidRPr="00514335" w:rsidRDefault="00B37676" w:rsidP="00E37630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4335">
        <w:rPr>
          <w:rFonts w:asciiTheme="minorHAnsi" w:hAnsiTheme="minorHAnsi" w:cstheme="minorHAnsi"/>
          <w:sz w:val="22"/>
          <w:szCs w:val="22"/>
        </w:rPr>
        <w:t>datum i vrijeme postupka,</w:t>
      </w:r>
    </w:p>
    <w:p w14:paraId="6F7BF50E" w14:textId="77777777" w:rsidR="00B37676" w:rsidRPr="00514335" w:rsidRDefault="00B37676" w:rsidP="00E37630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4335">
        <w:rPr>
          <w:rFonts w:asciiTheme="minorHAnsi" w:hAnsiTheme="minorHAnsi" w:cstheme="minorHAnsi"/>
          <w:sz w:val="22"/>
          <w:szCs w:val="22"/>
        </w:rPr>
        <w:t>poduzete mjere,</w:t>
      </w:r>
    </w:p>
    <w:p w14:paraId="01750816" w14:textId="77777777" w:rsidR="00B37676" w:rsidRPr="00514335" w:rsidRDefault="00B37676" w:rsidP="00E37630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4335">
        <w:rPr>
          <w:rFonts w:asciiTheme="minorHAnsi" w:hAnsiTheme="minorHAnsi" w:cstheme="minorHAnsi"/>
          <w:sz w:val="22"/>
          <w:szCs w:val="22"/>
        </w:rPr>
        <w:t>izjavu radnika (ako ju želi ili može dati),</w:t>
      </w:r>
    </w:p>
    <w:p w14:paraId="01C3D9FC" w14:textId="77777777" w:rsidR="00B37676" w:rsidRPr="00514335" w:rsidRDefault="00B37676" w:rsidP="00E37630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4335">
        <w:rPr>
          <w:rFonts w:asciiTheme="minorHAnsi" w:hAnsiTheme="minorHAnsi" w:cstheme="minorHAnsi"/>
          <w:sz w:val="22"/>
          <w:szCs w:val="22"/>
        </w:rPr>
        <w:t>izjave svjedoka i potpis odgovorne osobe.</w:t>
      </w:r>
    </w:p>
    <w:p w14:paraId="6C77B25F" w14:textId="77777777" w:rsidR="007622D9" w:rsidRPr="00514335" w:rsidRDefault="007622D9" w:rsidP="007622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824E09" w14:textId="77777777" w:rsidR="00910BA1" w:rsidRPr="00514335" w:rsidRDefault="00910BA1" w:rsidP="00910BA1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2F866A4" w14:textId="5E6F8C8A" w:rsidR="00910BA1" w:rsidRPr="00514335" w:rsidRDefault="00910BA1" w:rsidP="00910BA1">
      <w:pPr>
        <w:rPr>
          <w:rFonts w:asciiTheme="minorHAnsi" w:hAnsiTheme="minorHAnsi" w:cstheme="minorHAnsi"/>
          <w:bCs/>
          <w:sz w:val="22"/>
          <w:szCs w:val="22"/>
        </w:rPr>
      </w:pPr>
      <w:r w:rsidRPr="003A553C">
        <w:rPr>
          <w:rFonts w:asciiTheme="minorHAnsi" w:hAnsiTheme="minorHAnsi" w:cstheme="minorHAnsi"/>
          <w:bCs/>
          <w:sz w:val="22"/>
          <w:szCs w:val="22"/>
        </w:rPr>
        <w:t xml:space="preserve">Prilog broj 3. </w:t>
      </w:r>
      <w:bookmarkStart w:id="0" w:name="_Hlk215755406"/>
      <w:r w:rsidRPr="003A553C">
        <w:rPr>
          <w:rFonts w:asciiTheme="minorHAnsi" w:hAnsiTheme="minorHAnsi" w:cstheme="minorHAnsi"/>
          <w:bCs/>
          <w:sz w:val="22"/>
          <w:szCs w:val="22"/>
        </w:rPr>
        <w:t xml:space="preserve">Pravilnika o testiranju na alkohol, droge i druga sredstva ovisnosti na radnom mjestu </w:t>
      </w:r>
      <w:bookmarkEnd w:id="0"/>
      <w:r w:rsidRPr="003A553C">
        <w:rPr>
          <w:rFonts w:asciiTheme="minorHAnsi" w:hAnsiTheme="minorHAnsi" w:cstheme="minorHAnsi"/>
          <w:bCs/>
          <w:sz w:val="22"/>
          <w:szCs w:val="22"/>
        </w:rPr>
        <w:t xml:space="preserve">koji čini sastavni dio Pravilnika o testiranju na alkohol, droge i druga sredstva ovisnosti na radnom mjestu utvrdilo je Upravno vijeće Zavoda za hitnu medicinu Sisačko-moslavačke županije na svojoj </w:t>
      </w:r>
      <w:r w:rsidR="003A553C" w:rsidRPr="003A553C">
        <w:rPr>
          <w:rFonts w:asciiTheme="minorHAnsi" w:hAnsiTheme="minorHAnsi" w:cstheme="minorHAnsi"/>
          <w:bCs/>
          <w:sz w:val="22"/>
          <w:szCs w:val="22"/>
        </w:rPr>
        <w:t>40.</w:t>
      </w:r>
      <w:r w:rsidRPr="003A553C">
        <w:rPr>
          <w:rFonts w:asciiTheme="minorHAnsi" w:hAnsiTheme="minorHAnsi" w:cstheme="minorHAnsi"/>
          <w:bCs/>
          <w:sz w:val="22"/>
          <w:szCs w:val="22"/>
        </w:rPr>
        <w:t xml:space="preserve"> sjednici održanoj </w:t>
      </w:r>
      <w:r w:rsidR="003A553C" w:rsidRPr="003A553C">
        <w:rPr>
          <w:rFonts w:asciiTheme="minorHAnsi" w:hAnsiTheme="minorHAnsi" w:cstheme="minorHAnsi"/>
          <w:bCs/>
          <w:sz w:val="22"/>
          <w:szCs w:val="22"/>
        </w:rPr>
        <w:t>15. prosinca 2025. godine.</w:t>
      </w:r>
      <w:r w:rsidR="003A553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E868455" w14:textId="77777777" w:rsidR="00910BA1" w:rsidRPr="00514335" w:rsidRDefault="00910BA1" w:rsidP="00910BA1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3330" w:type="dxa"/>
        <w:tblInd w:w="57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</w:tblGrid>
      <w:tr w:rsidR="00910BA1" w:rsidRPr="00514335" w14:paraId="563000BE" w14:textId="77777777">
        <w:tc>
          <w:tcPr>
            <w:tcW w:w="3330" w:type="dxa"/>
            <w:hideMark/>
          </w:tcPr>
          <w:p w14:paraId="6D7C575A" w14:textId="77777777" w:rsidR="00910BA1" w:rsidRPr="00514335" w:rsidRDefault="00910BA1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1433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UPRAVNO VIJEĆE</w:t>
            </w:r>
          </w:p>
        </w:tc>
      </w:tr>
      <w:tr w:rsidR="00910BA1" w:rsidRPr="00514335" w14:paraId="3ADE0DFD" w14:textId="77777777">
        <w:tc>
          <w:tcPr>
            <w:tcW w:w="3330" w:type="dxa"/>
            <w:hideMark/>
          </w:tcPr>
          <w:p w14:paraId="0A996C57" w14:textId="77777777" w:rsidR="00910BA1" w:rsidRPr="00514335" w:rsidRDefault="00910BA1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1433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Predsjednica</w:t>
            </w:r>
          </w:p>
        </w:tc>
      </w:tr>
      <w:tr w:rsidR="00910BA1" w:rsidRPr="00514335" w14:paraId="5D6A06DB" w14:textId="77777777">
        <w:tc>
          <w:tcPr>
            <w:tcW w:w="3330" w:type="dxa"/>
          </w:tcPr>
          <w:p w14:paraId="73CB6837" w14:textId="77777777" w:rsidR="00910BA1" w:rsidRPr="00514335" w:rsidRDefault="00910BA1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10BA1" w:rsidRPr="00514335" w14:paraId="5D2ED3CA" w14:textId="77777777">
        <w:tc>
          <w:tcPr>
            <w:tcW w:w="3330" w:type="dxa"/>
            <w:hideMark/>
          </w:tcPr>
          <w:p w14:paraId="4795E995" w14:textId="77777777" w:rsidR="00910BA1" w:rsidRPr="00514335" w:rsidRDefault="00910BA1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1433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Ivanka Roksandić, prof.</w:t>
            </w:r>
          </w:p>
        </w:tc>
      </w:tr>
    </w:tbl>
    <w:p w14:paraId="78BC6316" w14:textId="37280631" w:rsidR="007622D9" w:rsidRPr="00514335" w:rsidRDefault="007622D9" w:rsidP="00910BA1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7622D9" w:rsidRPr="00514335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65B2"/>
    <w:multiLevelType w:val="multilevel"/>
    <w:tmpl w:val="5A107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D38FA"/>
    <w:multiLevelType w:val="hybridMultilevel"/>
    <w:tmpl w:val="C49E81A0"/>
    <w:lvl w:ilvl="0" w:tplc="A208ADF2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0294F11"/>
    <w:multiLevelType w:val="multilevel"/>
    <w:tmpl w:val="FBC20F50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1095C"/>
    <w:multiLevelType w:val="multilevel"/>
    <w:tmpl w:val="6A20BB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F4F156D"/>
    <w:multiLevelType w:val="multilevel"/>
    <w:tmpl w:val="59463478"/>
    <w:lvl w:ilvl="0">
      <w:start w:val="1"/>
      <w:numFmt w:val="bullet"/>
      <w:lvlText w:val="-"/>
      <w:lvlJc w:val="left"/>
      <w:pPr>
        <w:ind w:left="460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0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67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2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89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36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8B54AC"/>
    <w:multiLevelType w:val="multilevel"/>
    <w:tmpl w:val="4276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315262"/>
    <w:multiLevelType w:val="multilevel"/>
    <w:tmpl w:val="79EC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3993170">
    <w:abstractNumId w:val="4"/>
  </w:num>
  <w:num w:numId="2" w16cid:durableId="569846175">
    <w:abstractNumId w:val="2"/>
  </w:num>
  <w:num w:numId="3" w16cid:durableId="511264103">
    <w:abstractNumId w:val="0"/>
  </w:num>
  <w:num w:numId="4" w16cid:durableId="2082176440">
    <w:abstractNumId w:val="3"/>
  </w:num>
  <w:num w:numId="5" w16cid:durableId="992834196">
    <w:abstractNumId w:val="6"/>
  </w:num>
  <w:num w:numId="6" w16cid:durableId="278605525">
    <w:abstractNumId w:val="5"/>
  </w:num>
  <w:num w:numId="7" w16cid:durableId="98673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7B"/>
    <w:rsid w:val="00001BE5"/>
    <w:rsid w:val="000020C4"/>
    <w:rsid w:val="000131D3"/>
    <w:rsid w:val="00020E43"/>
    <w:rsid w:val="00021B19"/>
    <w:rsid w:val="000248BB"/>
    <w:rsid w:val="00025074"/>
    <w:rsid w:val="000444AA"/>
    <w:rsid w:val="00050267"/>
    <w:rsid w:val="00054A92"/>
    <w:rsid w:val="00066E1C"/>
    <w:rsid w:val="000760BC"/>
    <w:rsid w:val="0007701F"/>
    <w:rsid w:val="000813A8"/>
    <w:rsid w:val="00086BB8"/>
    <w:rsid w:val="000A0916"/>
    <w:rsid w:val="000A12D5"/>
    <w:rsid w:val="000B1872"/>
    <w:rsid w:val="000B2F2B"/>
    <w:rsid w:val="000B6AEF"/>
    <w:rsid w:val="000D59E4"/>
    <w:rsid w:val="000E134A"/>
    <w:rsid w:val="000F70F2"/>
    <w:rsid w:val="00121961"/>
    <w:rsid w:val="00151814"/>
    <w:rsid w:val="00186823"/>
    <w:rsid w:val="00192BA0"/>
    <w:rsid w:val="00192D67"/>
    <w:rsid w:val="00197914"/>
    <w:rsid w:val="001D2813"/>
    <w:rsid w:val="001E1F29"/>
    <w:rsid w:val="001F506B"/>
    <w:rsid w:val="001F66E1"/>
    <w:rsid w:val="00200CE3"/>
    <w:rsid w:val="0020500B"/>
    <w:rsid w:val="002176DF"/>
    <w:rsid w:val="00236E53"/>
    <w:rsid w:val="00257C1B"/>
    <w:rsid w:val="002608F8"/>
    <w:rsid w:val="00267F00"/>
    <w:rsid w:val="00293E4E"/>
    <w:rsid w:val="002B14B6"/>
    <w:rsid w:val="002B2001"/>
    <w:rsid w:val="002C3A9E"/>
    <w:rsid w:val="002E167B"/>
    <w:rsid w:val="0031277B"/>
    <w:rsid w:val="00313BDC"/>
    <w:rsid w:val="00315F7F"/>
    <w:rsid w:val="00341B9E"/>
    <w:rsid w:val="0035662D"/>
    <w:rsid w:val="00357DC7"/>
    <w:rsid w:val="00367BDC"/>
    <w:rsid w:val="003701A9"/>
    <w:rsid w:val="00376F49"/>
    <w:rsid w:val="003A199C"/>
    <w:rsid w:val="003A553C"/>
    <w:rsid w:val="003B0313"/>
    <w:rsid w:val="003E5E8C"/>
    <w:rsid w:val="00411EC3"/>
    <w:rsid w:val="00424CC0"/>
    <w:rsid w:val="004346C6"/>
    <w:rsid w:val="00440FBF"/>
    <w:rsid w:val="00444FDE"/>
    <w:rsid w:val="00461CBF"/>
    <w:rsid w:val="00473C34"/>
    <w:rsid w:val="004A054A"/>
    <w:rsid w:val="004A5CBB"/>
    <w:rsid w:val="004A65BD"/>
    <w:rsid w:val="004C51BE"/>
    <w:rsid w:val="00506D9D"/>
    <w:rsid w:val="00513EE2"/>
    <w:rsid w:val="00514335"/>
    <w:rsid w:val="0053533D"/>
    <w:rsid w:val="005473B9"/>
    <w:rsid w:val="00557D5D"/>
    <w:rsid w:val="00572E5E"/>
    <w:rsid w:val="005900A2"/>
    <w:rsid w:val="005904A4"/>
    <w:rsid w:val="005910CE"/>
    <w:rsid w:val="005B2857"/>
    <w:rsid w:val="005C74BC"/>
    <w:rsid w:val="005D0FF4"/>
    <w:rsid w:val="005D38D4"/>
    <w:rsid w:val="005D67F7"/>
    <w:rsid w:val="00600204"/>
    <w:rsid w:val="00621F95"/>
    <w:rsid w:val="00633BAE"/>
    <w:rsid w:val="00641591"/>
    <w:rsid w:val="00654235"/>
    <w:rsid w:val="006823AA"/>
    <w:rsid w:val="006A1A41"/>
    <w:rsid w:val="006B3AAD"/>
    <w:rsid w:val="006D5DF0"/>
    <w:rsid w:val="006E014B"/>
    <w:rsid w:val="006E5A95"/>
    <w:rsid w:val="006F3D99"/>
    <w:rsid w:val="00706035"/>
    <w:rsid w:val="00717311"/>
    <w:rsid w:val="0073753A"/>
    <w:rsid w:val="007525E2"/>
    <w:rsid w:val="00761836"/>
    <w:rsid w:val="007622D9"/>
    <w:rsid w:val="00777DE9"/>
    <w:rsid w:val="007A5894"/>
    <w:rsid w:val="007B0A5A"/>
    <w:rsid w:val="007B35A1"/>
    <w:rsid w:val="007C57FE"/>
    <w:rsid w:val="007D15C8"/>
    <w:rsid w:val="008346F8"/>
    <w:rsid w:val="008576FE"/>
    <w:rsid w:val="008746A7"/>
    <w:rsid w:val="00877C3E"/>
    <w:rsid w:val="008C6412"/>
    <w:rsid w:val="008E41AA"/>
    <w:rsid w:val="008F67F9"/>
    <w:rsid w:val="00910526"/>
    <w:rsid w:val="00910BA1"/>
    <w:rsid w:val="00914428"/>
    <w:rsid w:val="00916E90"/>
    <w:rsid w:val="00917DD4"/>
    <w:rsid w:val="0093389B"/>
    <w:rsid w:val="00951163"/>
    <w:rsid w:val="00955E2D"/>
    <w:rsid w:val="009651E3"/>
    <w:rsid w:val="00972BDD"/>
    <w:rsid w:val="00984703"/>
    <w:rsid w:val="009924D1"/>
    <w:rsid w:val="009942E0"/>
    <w:rsid w:val="009B5B21"/>
    <w:rsid w:val="009B688E"/>
    <w:rsid w:val="009C7997"/>
    <w:rsid w:val="009D7228"/>
    <w:rsid w:val="009E0999"/>
    <w:rsid w:val="009E33A1"/>
    <w:rsid w:val="009F6DA5"/>
    <w:rsid w:val="00A046E7"/>
    <w:rsid w:val="00A14CB3"/>
    <w:rsid w:val="00A3141C"/>
    <w:rsid w:val="00A54AE4"/>
    <w:rsid w:val="00A632CE"/>
    <w:rsid w:val="00A700F3"/>
    <w:rsid w:val="00A71284"/>
    <w:rsid w:val="00A72F92"/>
    <w:rsid w:val="00AA3AD4"/>
    <w:rsid w:val="00AC1167"/>
    <w:rsid w:val="00AD17DD"/>
    <w:rsid w:val="00AE345B"/>
    <w:rsid w:val="00B05B4A"/>
    <w:rsid w:val="00B20636"/>
    <w:rsid w:val="00B2196B"/>
    <w:rsid w:val="00B31AA7"/>
    <w:rsid w:val="00B32994"/>
    <w:rsid w:val="00B37676"/>
    <w:rsid w:val="00B43178"/>
    <w:rsid w:val="00B4668B"/>
    <w:rsid w:val="00B63FA0"/>
    <w:rsid w:val="00B67329"/>
    <w:rsid w:val="00B7280E"/>
    <w:rsid w:val="00B80160"/>
    <w:rsid w:val="00B93FFB"/>
    <w:rsid w:val="00BB1602"/>
    <w:rsid w:val="00BB6232"/>
    <w:rsid w:val="00BB69D8"/>
    <w:rsid w:val="00BC348E"/>
    <w:rsid w:val="00BC52A3"/>
    <w:rsid w:val="00BF3511"/>
    <w:rsid w:val="00C0100D"/>
    <w:rsid w:val="00C17B7A"/>
    <w:rsid w:val="00C20AF5"/>
    <w:rsid w:val="00C225FC"/>
    <w:rsid w:val="00C5088E"/>
    <w:rsid w:val="00C61B66"/>
    <w:rsid w:val="00C64408"/>
    <w:rsid w:val="00C65418"/>
    <w:rsid w:val="00C92710"/>
    <w:rsid w:val="00CB0B23"/>
    <w:rsid w:val="00CB6CD7"/>
    <w:rsid w:val="00CF2CF3"/>
    <w:rsid w:val="00CF55BA"/>
    <w:rsid w:val="00D02F34"/>
    <w:rsid w:val="00D04DB0"/>
    <w:rsid w:val="00D42D64"/>
    <w:rsid w:val="00D456E4"/>
    <w:rsid w:val="00D71FCF"/>
    <w:rsid w:val="00D72C7F"/>
    <w:rsid w:val="00D9188D"/>
    <w:rsid w:val="00D968DF"/>
    <w:rsid w:val="00DB0647"/>
    <w:rsid w:val="00DD15F8"/>
    <w:rsid w:val="00DD26AC"/>
    <w:rsid w:val="00DD2C91"/>
    <w:rsid w:val="00DE03BA"/>
    <w:rsid w:val="00DE2018"/>
    <w:rsid w:val="00DE5B88"/>
    <w:rsid w:val="00DF76E6"/>
    <w:rsid w:val="00E0135C"/>
    <w:rsid w:val="00E0225E"/>
    <w:rsid w:val="00E02447"/>
    <w:rsid w:val="00E12F47"/>
    <w:rsid w:val="00E23BCE"/>
    <w:rsid w:val="00E312CD"/>
    <w:rsid w:val="00E3456B"/>
    <w:rsid w:val="00E37630"/>
    <w:rsid w:val="00E74EB4"/>
    <w:rsid w:val="00E84715"/>
    <w:rsid w:val="00E904E3"/>
    <w:rsid w:val="00EA0A1B"/>
    <w:rsid w:val="00ED7E88"/>
    <w:rsid w:val="00EE186C"/>
    <w:rsid w:val="00EE4FE1"/>
    <w:rsid w:val="00EF25EF"/>
    <w:rsid w:val="00EF2FB0"/>
    <w:rsid w:val="00F11A30"/>
    <w:rsid w:val="00F564D9"/>
    <w:rsid w:val="00F57357"/>
    <w:rsid w:val="00F60515"/>
    <w:rsid w:val="00F675B3"/>
    <w:rsid w:val="00F72B2B"/>
    <w:rsid w:val="00F73B9E"/>
    <w:rsid w:val="00F84048"/>
    <w:rsid w:val="00F94365"/>
    <w:rsid w:val="00FA414C"/>
    <w:rsid w:val="00FA53AE"/>
    <w:rsid w:val="00FC0BCF"/>
    <w:rsid w:val="00FC3C11"/>
    <w:rsid w:val="00FC7F44"/>
    <w:rsid w:val="00FD0EDB"/>
    <w:rsid w:val="00FD2E6C"/>
    <w:rsid w:val="00FD36E8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8126"/>
  <w15:docId w15:val="{6FD98223-F99F-4C77-8BB1-5422FA88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FD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43FD9"/>
    <w:rPr>
      <w:rFonts w:ascii="Tahoma" w:eastAsia="Times New Roman" w:hAnsi="Tahoma" w:cs="Tahoma"/>
      <w:sz w:val="16"/>
      <w:szCs w:val="16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qFormat/>
    <w:rsid w:val="00B44799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B44799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B44799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43FD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43FD9"/>
    <w:pPr>
      <w:ind w:left="720"/>
      <w:contextualSpacing/>
    </w:pPr>
  </w:style>
  <w:style w:type="paragraph" w:styleId="Tekstkomentara">
    <w:name w:val="annotation text"/>
    <w:basedOn w:val="Normal"/>
    <w:link w:val="TekstkomentaraChar"/>
    <w:uiPriority w:val="99"/>
    <w:unhideWhenUsed/>
    <w:qFormat/>
    <w:rsid w:val="00B44799"/>
    <w:rPr>
      <w:sz w:val="20"/>
      <w:szCs w:val="20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qFormat/>
    <w:rsid w:val="00B44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18ACD-6410-4FB2-A673-F418FB4E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2484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Niki_Zvono_M</dc:creator>
  <dc:description/>
  <cp:lastModifiedBy>Administrator ZHM SMŽ</cp:lastModifiedBy>
  <cp:revision>65</cp:revision>
  <cp:lastPrinted>2019-10-17T15:27:00Z</cp:lastPrinted>
  <dcterms:created xsi:type="dcterms:W3CDTF">2024-09-05T10:01:00Z</dcterms:created>
  <dcterms:modified xsi:type="dcterms:W3CDTF">2025-12-10T08:15:00Z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