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0D4E" w:rsidRPr="007F6344" w:rsidRDefault="00B37B5C" w:rsidP="005D4D07">
      <w:pPr>
        <w:ind w:firstLine="708"/>
        <w:jc w:val="both"/>
        <w:rPr>
          <w:rFonts w:ascii="Times New Roman" w:hAnsi="Times New Roman" w:cs="Times New Roman"/>
          <w:sz w:val="24"/>
          <w:szCs w:val="24"/>
        </w:rPr>
      </w:pPr>
      <w:r w:rsidRPr="007F6344">
        <w:rPr>
          <w:rFonts w:ascii="Times New Roman" w:hAnsi="Times New Roman" w:cs="Times New Roman"/>
          <w:sz w:val="24"/>
          <w:szCs w:val="24"/>
        </w:rPr>
        <w:t>Temeljem odredbi članka 26. i 27. Zakona o radu (,,Narodne novine"</w:t>
      </w:r>
      <w:r w:rsidR="00A524E3" w:rsidRPr="007F6344">
        <w:rPr>
          <w:rFonts w:ascii="Times New Roman" w:hAnsi="Times New Roman" w:cs="Times New Roman"/>
          <w:sz w:val="24"/>
          <w:szCs w:val="24"/>
        </w:rPr>
        <w:t>, br</w:t>
      </w:r>
      <w:r w:rsidR="005B41E7" w:rsidRPr="007F6344">
        <w:rPr>
          <w:rFonts w:ascii="Times New Roman" w:hAnsi="Times New Roman" w:cs="Times New Roman"/>
          <w:sz w:val="24"/>
          <w:szCs w:val="24"/>
        </w:rPr>
        <w:t>.</w:t>
      </w:r>
      <w:r w:rsidRPr="007F6344">
        <w:rPr>
          <w:rFonts w:ascii="Times New Roman" w:hAnsi="Times New Roman" w:cs="Times New Roman"/>
          <w:sz w:val="24"/>
          <w:szCs w:val="24"/>
        </w:rPr>
        <w:t xml:space="preserve"> 93/14, 127/17, 98/19, 151/22. i 64/23),</w:t>
      </w:r>
      <w:r w:rsidR="00BE0D4E" w:rsidRPr="007F6344">
        <w:rPr>
          <w:rFonts w:ascii="Times New Roman" w:hAnsi="Times New Roman" w:cs="Times New Roman"/>
          <w:sz w:val="24"/>
          <w:szCs w:val="24"/>
        </w:rPr>
        <w:t xml:space="preserve"> članka </w:t>
      </w:r>
      <w:r w:rsidR="001D52FA" w:rsidRPr="007F6344">
        <w:rPr>
          <w:rFonts w:ascii="Times New Roman" w:hAnsi="Times New Roman" w:cs="Times New Roman"/>
          <w:sz w:val="24"/>
          <w:szCs w:val="24"/>
        </w:rPr>
        <w:t>84</w:t>
      </w:r>
      <w:r w:rsidR="00BE0D4E" w:rsidRPr="007F6344">
        <w:rPr>
          <w:rFonts w:ascii="Times New Roman" w:hAnsi="Times New Roman" w:cs="Times New Roman"/>
          <w:sz w:val="24"/>
          <w:szCs w:val="24"/>
        </w:rPr>
        <w:t>.</w:t>
      </w:r>
      <w:r w:rsidR="00EC6B58" w:rsidRPr="007F6344">
        <w:rPr>
          <w:rFonts w:ascii="Times New Roman" w:hAnsi="Times New Roman" w:cs="Times New Roman"/>
          <w:sz w:val="24"/>
          <w:szCs w:val="24"/>
        </w:rPr>
        <w:t xml:space="preserve"> Zakona o zdravstvenoj zaštiti („Narodne novine“</w:t>
      </w:r>
      <w:r w:rsidR="005B41E7" w:rsidRPr="007F6344">
        <w:rPr>
          <w:rFonts w:ascii="Times New Roman" w:hAnsi="Times New Roman" w:cs="Times New Roman"/>
          <w:sz w:val="24"/>
          <w:szCs w:val="24"/>
        </w:rPr>
        <w:t>, br.</w:t>
      </w:r>
      <w:r w:rsidR="00EC6B58" w:rsidRPr="007F6344">
        <w:rPr>
          <w:rFonts w:ascii="Times New Roman" w:hAnsi="Times New Roman" w:cs="Times New Roman"/>
          <w:sz w:val="24"/>
          <w:szCs w:val="24"/>
        </w:rPr>
        <w:t xml:space="preserve"> 100/18, 125/19, 147/20, 119/22, 156/22</w:t>
      </w:r>
      <w:r w:rsidR="0027720F" w:rsidRPr="007F6344">
        <w:rPr>
          <w:rFonts w:ascii="Times New Roman" w:hAnsi="Times New Roman" w:cs="Times New Roman"/>
          <w:sz w:val="24"/>
          <w:szCs w:val="24"/>
        </w:rPr>
        <w:t xml:space="preserve">, </w:t>
      </w:r>
      <w:r w:rsidR="00C54002" w:rsidRPr="007F6344">
        <w:rPr>
          <w:rFonts w:ascii="Times New Roman" w:hAnsi="Times New Roman" w:cs="Times New Roman"/>
          <w:sz w:val="24"/>
          <w:szCs w:val="24"/>
        </w:rPr>
        <w:t>33/23</w:t>
      </w:r>
      <w:r w:rsidR="00796C43">
        <w:rPr>
          <w:rFonts w:ascii="Times New Roman" w:hAnsi="Times New Roman" w:cs="Times New Roman"/>
          <w:sz w:val="24"/>
          <w:szCs w:val="24"/>
        </w:rPr>
        <w:t>,</w:t>
      </w:r>
      <w:r w:rsidR="0027720F" w:rsidRPr="007F6344">
        <w:rPr>
          <w:rFonts w:ascii="Times New Roman" w:hAnsi="Times New Roman" w:cs="Times New Roman"/>
          <w:sz w:val="24"/>
          <w:szCs w:val="24"/>
        </w:rPr>
        <w:t xml:space="preserve"> 36/24</w:t>
      </w:r>
      <w:r w:rsidR="00796C43">
        <w:rPr>
          <w:rFonts w:ascii="Times New Roman" w:hAnsi="Times New Roman" w:cs="Times New Roman"/>
          <w:sz w:val="24"/>
          <w:szCs w:val="24"/>
        </w:rPr>
        <w:t xml:space="preserve"> i 102/25</w:t>
      </w:r>
      <w:r w:rsidR="00C54002" w:rsidRPr="007F6344">
        <w:rPr>
          <w:rFonts w:ascii="Times New Roman" w:hAnsi="Times New Roman" w:cs="Times New Roman"/>
          <w:sz w:val="24"/>
          <w:szCs w:val="24"/>
        </w:rPr>
        <w:t>)</w:t>
      </w:r>
      <w:r w:rsidR="00A524E3" w:rsidRPr="007F6344">
        <w:rPr>
          <w:rFonts w:ascii="Times New Roman" w:hAnsi="Times New Roman" w:cs="Times New Roman"/>
          <w:sz w:val="24"/>
          <w:szCs w:val="24"/>
        </w:rPr>
        <w:t>, članka 37. Zakona o plaćama u državnoj službi i javnim službama („Narodne novine“</w:t>
      </w:r>
      <w:r w:rsidR="005B41E7" w:rsidRPr="007F6344">
        <w:rPr>
          <w:rFonts w:ascii="Times New Roman" w:hAnsi="Times New Roman" w:cs="Times New Roman"/>
          <w:sz w:val="24"/>
          <w:szCs w:val="24"/>
        </w:rPr>
        <w:t>,</w:t>
      </w:r>
      <w:r w:rsidR="00A524E3" w:rsidRPr="007F6344">
        <w:rPr>
          <w:rFonts w:ascii="Times New Roman" w:hAnsi="Times New Roman" w:cs="Times New Roman"/>
          <w:sz w:val="24"/>
          <w:szCs w:val="24"/>
        </w:rPr>
        <w:t xml:space="preserve"> br. 155/23.) </w:t>
      </w:r>
      <w:r w:rsidR="00C54002" w:rsidRPr="007F6344">
        <w:rPr>
          <w:rFonts w:ascii="Times New Roman" w:hAnsi="Times New Roman" w:cs="Times New Roman"/>
          <w:sz w:val="24"/>
          <w:szCs w:val="24"/>
        </w:rPr>
        <w:t xml:space="preserve"> te članka</w:t>
      </w:r>
      <w:r w:rsidR="00BE0D4E" w:rsidRPr="007F6344">
        <w:rPr>
          <w:rFonts w:ascii="Times New Roman" w:hAnsi="Times New Roman" w:cs="Times New Roman"/>
          <w:sz w:val="24"/>
          <w:szCs w:val="24"/>
        </w:rPr>
        <w:t xml:space="preserve"> </w:t>
      </w:r>
      <w:r w:rsidR="00C54002" w:rsidRPr="007F6344">
        <w:rPr>
          <w:rFonts w:ascii="Times New Roman" w:hAnsi="Times New Roman" w:cs="Times New Roman"/>
          <w:sz w:val="24"/>
          <w:szCs w:val="24"/>
          <w:lang w:eastAsia="hr-HR"/>
        </w:rPr>
        <w:t>18</w:t>
      </w:r>
      <w:r w:rsidR="00B15B9D" w:rsidRPr="007F6344">
        <w:rPr>
          <w:rFonts w:ascii="Times New Roman" w:hAnsi="Times New Roman" w:cs="Times New Roman"/>
          <w:sz w:val="24"/>
          <w:szCs w:val="24"/>
          <w:lang w:eastAsia="hr-HR"/>
        </w:rPr>
        <w:t>.</w:t>
      </w:r>
      <w:r w:rsidR="00C54002" w:rsidRPr="007F6344">
        <w:rPr>
          <w:rFonts w:ascii="Times New Roman" w:hAnsi="Times New Roman" w:cs="Times New Roman"/>
          <w:sz w:val="24"/>
          <w:szCs w:val="24"/>
          <w:lang w:eastAsia="hr-HR"/>
        </w:rPr>
        <w:t xml:space="preserve"> i 42</w:t>
      </w:r>
      <w:r w:rsidR="00B15B9D" w:rsidRPr="007F6344">
        <w:rPr>
          <w:rFonts w:ascii="Times New Roman" w:hAnsi="Times New Roman" w:cs="Times New Roman"/>
          <w:sz w:val="24"/>
          <w:szCs w:val="24"/>
          <w:lang w:eastAsia="hr-HR"/>
        </w:rPr>
        <w:t xml:space="preserve">. Statuta Zavoda za hitnu medicinu Sisačko-moslavačke županije </w:t>
      </w:r>
      <w:r w:rsidR="00C54002" w:rsidRPr="007F6344">
        <w:rPr>
          <w:rFonts w:ascii="Times New Roman" w:hAnsi="Times New Roman" w:cs="Times New Roman"/>
          <w:sz w:val="24"/>
          <w:szCs w:val="24"/>
          <w:lang w:eastAsia="hr-HR"/>
        </w:rPr>
        <w:t>KLASA: 012-03/24</w:t>
      </w:r>
      <w:r w:rsidR="002F3333" w:rsidRPr="007F6344">
        <w:rPr>
          <w:rFonts w:ascii="Times New Roman" w:hAnsi="Times New Roman" w:cs="Times New Roman"/>
          <w:sz w:val="24"/>
          <w:szCs w:val="24"/>
          <w:lang w:eastAsia="hr-HR"/>
        </w:rPr>
        <w:t>-01/01,</w:t>
      </w:r>
      <w:r w:rsidR="00B15B9D" w:rsidRPr="007F6344">
        <w:rPr>
          <w:rFonts w:ascii="Times New Roman" w:hAnsi="Times New Roman" w:cs="Times New Roman"/>
          <w:sz w:val="24"/>
          <w:szCs w:val="24"/>
          <w:lang w:eastAsia="hr-HR"/>
        </w:rPr>
        <w:t xml:space="preserve"> URBROJ: </w:t>
      </w:r>
      <w:r w:rsidR="00C54002" w:rsidRPr="007F6344">
        <w:rPr>
          <w:rFonts w:ascii="Times New Roman" w:hAnsi="Times New Roman" w:cs="Times New Roman"/>
          <w:sz w:val="24"/>
          <w:szCs w:val="24"/>
          <w:lang w:eastAsia="hr-HR"/>
        </w:rPr>
        <w:t>2176-116/05-24-1 od 25. siječnja 2024.godine</w:t>
      </w:r>
      <w:r w:rsidR="00BE0D4E" w:rsidRPr="007F6344">
        <w:rPr>
          <w:rFonts w:ascii="Times New Roman" w:hAnsi="Times New Roman" w:cs="Times New Roman"/>
          <w:sz w:val="24"/>
          <w:szCs w:val="24"/>
        </w:rPr>
        <w:t>,</w:t>
      </w:r>
      <w:r w:rsidR="00626911" w:rsidRPr="007F6344">
        <w:rPr>
          <w:rFonts w:ascii="Times New Roman" w:hAnsi="Times New Roman" w:cs="Times New Roman"/>
          <w:sz w:val="24"/>
          <w:szCs w:val="24"/>
        </w:rPr>
        <w:t xml:space="preserve"> nakon </w:t>
      </w:r>
      <w:r w:rsidR="007444EC" w:rsidRPr="007F6344">
        <w:rPr>
          <w:rFonts w:ascii="Times New Roman" w:hAnsi="Times New Roman" w:cs="Times New Roman"/>
          <w:sz w:val="24"/>
          <w:szCs w:val="24"/>
        </w:rPr>
        <w:t>provedenog savjetovanja s Radničkim vijećem</w:t>
      </w:r>
      <w:r w:rsidR="00626911" w:rsidRPr="007F6344">
        <w:rPr>
          <w:rFonts w:ascii="Times New Roman" w:hAnsi="Times New Roman" w:cs="Times New Roman"/>
          <w:sz w:val="24"/>
          <w:szCs w:val="24"/>
        </w:rPr>
        <w:t>,</w:t>
      </w:r>
      <w:r w:rsidR="00BE0D4E" w:rsidRPr="007F6344">
        <w:rPr>
          <w:rFonts w:ascii="Times New Roman" w:hAnsi="Times New Roman" w:cs="Times New Roman"/>
          <w:sz w:val="24"/>
          <w:szCs w:val="24"/>
        </w:rPr>
        <w:t xml:space="preserve"> Upravno vijeće Zavoda za hitnu medicinu Sisačko-m</w:t>
      </w:r>
      <w:r w:rsidR="00C77BBA" w:rsidRPr="007F6344">
        <w:rPr>
          <w:rFonts w:ascii="Times New Roman" w:hAnsi="Times New Roman" w:cs="Times New Roman"/>
          <w:sz w:val="24"/>
          <w:szCs w:val="24"/>
        </w:rPr>
        <w:t>oslavačke županije,</w:t>
      </w:r>
      <w:r w:rsidR="00C54002" w:rsidRPr="007F6344">
        <w:rPr>
          <w:rFonts w:ascii="Times New Roman" w:hAnsi="Times New Roman" w:cs="Times New Roman"/>
          <w:sz w:val="24"/>
          <w:szCs w:val="24"/>
        </w:rPr>
        <w:t xml:space="preserve"> </w:t>
      </w:r>
      <w:r w:rsidR="005D4D07" w:rsidRPr="005D4D07">
        <w:rPr>
          <w:rFonts w:ascii="Times New Roman" w:hAnsi="Times New Roman" w:cs="Times New Roman"/>
          <w:sz w:val="24"/>
          <w:szCs w:val="24"/>
        </w:rPr>
        <w:t>na svojoj 36. sjednici održanoj 27. kolovoza 2025. godine</w:t>
      </w:r>
      <w:r w:rsidR="00BE0D4E" w:rsidRPr="007F6344">
        <w:rPr>
          <w:rFonts w:ascii="Times New Roman" w:hAnsi="Times New Roman" w:cs="Times New Roman"/>
          <w:sz w:val="24"/>
          <w:szCs w:val="24"/>
        </w:rPr>
        <w:t>, donijelo je slijedeći</w:t>
      </w:r>
    </w:p>
    <w:p w:rsidR="00360814" w:rsidRPr="007F6344" w:rsidRDefault="00360814" w:rsidP="00D77385">
      <w:pPr>
        <w:jc w:val="both"/>
        <w:rPr>
          <w:rFonts w:ascii="Times New Roman" w:hAnsi="Times New Roman" w:cs="Times New Roman"/>
          <w:sz w:val="24"/>
          <w:szCs w:val="24"/>
        </w:rPr>
      </w:pPr>
    </w:p>
    <w:p w:rsidR="00FA4BC1" w:rsidRPr="0086779C" w:rsidRDefault="00534178" w:rsidP="0086779C">
      <w:pPr>
        <w:spacing w:after="0"/>
        <w:jc w:val="center"/>
        <w:rPr>
          <w:rFonts w:ascii="Times New Roman" w:hAnsi="Times New Roman" w:cs="Times New Roman"/>
          <w:b/>
          <w:bCs/>
          <w:sz w:val="24"/>
          <w:szCs w:val="24"/>
        </w:rPr>
      </w:pPr>
      <w:r w:rsidRPr="0086779C">
        <w:rPr>
          <w:rFonts w:ascii="Times New Roman" w:hAnsi="Times New Roman" w:cs="Times New Roman"/>
          <w:b/>
          <w:bCs/>
          <w:sz w:val="24"/>
          <w:szCs w:val="24"/>
        </w:rPr>
        <w:t>PRAVILNIK</w:t>
      </w:r>
    </w:p>
    <w:p w:rsidR="00FA4BC1" w:rsidRPr="0086779C" w:rsidRDefault="0086779C" w:rsidP="0086779C">
      <w:pPr>
        <w:spacing w:after="0" w:line="240" w:lineRule="auto"/>
        <w:jc w:val="center"/>
        <w:rPr>
          <w:rFonts w:ascii="Times New Roman" w:hAnsi="Times New Roman" w:cs="Times New Roman"/>
          <w:b/>
          <w:bCs/>
          <w:sz w:val="24"/>
          <w:szCs w:val="24"/>
        </w:rPr>
      </w:pPr>
      <w:r w:rsidRPr="0086779C">
        <w:rPr>
          <w:rFonts w:ascii="Times New Roman" w:hAnsi="Times New Roman" w:cs="Times New Roman"/>
          <w:b/>
          <w:bCs/>
          <w:sz w:val="24"/>
          <w:szCs w:val="24"/>
        </w:rPr>
        <w:t>O UNUTARNJEM USTROJSTVU I  SISTEMATIZACIJI RADNIH MJESTA</w:t>
      </w:r>
    </w:p>
    <w:p w:rsidR="00667DFF" w:rsidRPr="0086779C" w:rsidRDefault="0086779C" w:rsidP="0086779C">
      <w:pPr>
        <w:spacing w:after="0" w:line="240" w:lineRule="auto"/>
        <w:jc w:val="center"/>
        <w:rPr>
          <w:rFonts w:ascii="Times New Roman" w:hAnsi="Times New Roman" w:cs="Times New Roman"/>
          <w:b/>
          <w:bCs/>
          <w:sz w:val="24"/>
          <w:szCs w:val="24"/>
        </w:rPr>
      </w:pPr>
      <w:r w:rsidRPr="0086779C">
        <w:rPr>
          <w:rFonts w:ascii="Times New Roman" w:hAnsi="Times New Roman" w:cs="Times New Roman"/>
          <w:b/>
          <w:bCs/>
          <w:sz w:val="24"/>
          <w:szCs w:val="24"/>
        </w:rPr>
        <w:t>ZAVODA ZA HITNU MEDICINU SISAČKO-MOSLAVAČKE ŽUPANIJE</w:t>
      </w:r>
    </w:p>
    <w:p w:rsidR="00510F1F" w:rsidRPr="007F6344" w:rsidRDefault="00510F1F" w:rsidP="00FF285A">
      <w:pPr>
        <w:jc w:val="both"/>
        <w:rPr>
          <w:rFonts w:ascii="Times New Roman" w:hAnsi="Times New Roman" w:cs="Times New Roman"/>
          <w:sz w:val="24"/>
          <w:szCs w:val="24"/>
        </w:rPr>
      </w:pPr>
    </w:p>
    <w:p w:rsidR="00FF285A" w:rsidRPr="007F6344" w:rsidRDefault="00FF285A" w:rsidP="00FF285A">
      <w:pPr>
        <w:jc w:val="both"/>
        <w:rPr>
          <w:rFonts w:ascii="Times New Roman" w:hAnsi="Times New Roman" w:cs="Times New Roman"/>
          <w:b/>
          <w:sz w:val="24"/>
          <w:szCs w:val="24"/>
        </w:rPr>
      </w:pPr>
      <w:r w:rsidRPr="007F6344">
        <w:rPr>
          <w:rFonts w:ascii="Times New Roman" w:hAnsi="Times New Roman" w:cs="Times New Roman"/>
          <w:b/>
          <w:sz w:val="24"/>
          <w:szCs w:val="24"/>
        </w:rPr>
        <w:t>I</w:t>
      </w:r>
      <w:r w:rsidR="00510F1F" w:rsidRPr="007F6344">
        <w:rPr>
          <w:rFonts w:ascii="Times New Roman" w:hAnsi="Times New Roman" w:cs="Times New Roman"/>
          <w:b/>
          <w:sz w:val="24"/>
          <w:szCs w:val="24"/>
        </w:rPr>
        <w:t>.</w:t>
      </w:r>
      <w:r w:rsidRPr="007F6344">
        <w:rPr>
          <w:rFonts w:ascii="Times New Roman" w:hAnsi="Times New Roman" w:cs="Times New Roman"/>
          <w:b/>
          <w:sz w:val="24"/>
          <w:szCs w:val="24"/>
        </w:rPr>
        <w:t xml:space="preserve">  TEMELJNE ODREDBE</w:t>
      </w:r>
    </w:p>
    <w:p w:rsidR="00FF285A" w:rsidRPr="007F6344" w:rsidRDefault="00FF285A" w:rsidP="00FF285A">
      <w:pPr>
        <w:jc w:val="center"/>
        <w:rPr>
          <w:rFonts w:ascii="Times New Roman" w:hAnsi="Times New Roman" w:cs="Times New Roman"/>
          <w:sz w:val="24"/>
          <w:szCs w:val="24"/>
        </w:rPr>
      </w:pPr>
      <w:r w:rsidRPr="007F6344">
        <w:rPr>
          <w:rFonts w:ascii="Times New Roman" w:hAnsi="Times New Roman" w:cs="Times New Roman"/>
          <w:sz w:val="24"/>
          <w:szCs w:val="24"/>
        </w:rPr>
        <w:t>Članak 1.</w:t>
      </w:r>
    </w:p>
    <w:p w:rsidR="00FF285A" w:rsidRPr="007F6344" w:rsidRDefault="00FF285A" w:rsidP="00FF285A">
      <w:pPr>
        <w:jc w:val="both"/>
        <w:rPr>
          <w:rFonts w:ascii="Times New Roman" w:hAnsi="Times New Roman" w:cs="Times New Roman"/>
          <w:sz w:val="24"/>
          <w:szCs w:val="24"/>
        </w:rPr>
      </w:pPr>
      <w:r w:rsidRPr="007F6344">
        <w:rPr>
          <w:rFonts w:ascii="Times New Roman" w:hAnsi="Times New Roman" w:cs="Times New Roman"/>
          <w:sz w:val="24"/>
          <w:szCs w:val="24"/>
        </w:rPr>
        <w:t xml:space="preserve">Ovim Pravilnikom </w:t>
      </w:r>
      <w:r w:rsidR="00FE442C" w:rsidRPr="007F6344">
        <w:rPr>
          <w:rFonts w:ascii="Times New Roman" w:hAnsi="Times New Roman" w:cs="Times New Roman"/>
          <w:sz w:val="24"/>
          <w:szCs w:val="24"/>
        </w:rPr>
        <w:t xml:space="preserve">o </w:t>
      </w:r>
      <w:r w:rsidR="00BB4F34" w:rsidRPr="007F6344">
        <w:rPr>
          <w:rFonts w:ascii="Times New Roman" w:hAnsi="Times New Roman" w:cs="Times New Roman"/>
          <w:sz w:val="24"/>
          <w:szCs w:val="24"/>
        </w:rPr>
        <w:t xml:space="preserve">unutarnjem </w:t>
      </w:r>
      <w:r w:rsidR="00FE442C" w:rsidRPr="007F6344">
        <w:rPr>
          <w:rFonts w:ascii="Times New Roman" w:hAnsi="Times New Roman" w:cs="Times New Roman"/>
          <w:sz w:val="24"/>
          <w:szCs w:val="24"/>
        </w:rPr>
        <w:t>ustrojstvu i sistematizaciji radnih mjesta Zavoda za hitnu medicinu Sisačko-moslavačke županije (u daljnjem tekstu</w:t>
      </w:r>
      <w:r w:rsidR="00360814" w:rsidRPr="007F6344">
        <w:rPr>
          <w:rFonts w:ascii="Times New Roman" w:hAnsi="Times New Roman" w:cs="Times New Roman"/>
          <w:sz w:val="24"/>
          <w:szCs w:val="24"/>
        </w:rPr>
        <w:t xml:space="preserve">: Pravilnik) </w:t>
      </w:r>
      <w:r w:rsidRPr="007F6344">
        <w:rPr>
          <w:rFonts w:ascii="Times New Roman" w:hAnsi="Times New Roman" w:cs="Times New Roman"/>
          <w:sz w:val="24"/>
          <w:szCs w:val="24"/>
        </w:rPr>
        <w:t>utvrđuje se unutarnji ustroj i organizacija rada u Zavodu za hitnu medicinu</w:t>
      </w:r>
      <w:r w:rsidR="004B39F3" w:rsidRPr="007F6344">
        <w:rPr>
          <w:rFonts w:ascii="Times New Roman" w:hAnsi="Times New Roman" w:cs="Times New Roman"/>
          <w:sz w:val="24"/>
          <w:szCs w:val="24"/>
        </w:rPr>
        <w:t xml:space="preserve"> Sisačko-moslavačke županije</w:t>
      </w:r>
      <w:r w:rsidR="00360814" w:rsidRPr="007F6344">
        <w:rPr>
          <w:rFonts w:ascii="Times New Roman" w:hAnsi="Times New Roman" w:cs="Times New Roman"/>
          <w:sz w:val="24"/>
          <w:szCs w:val="24"/>
        </w:rPr>
        <w:t xml:space="preserve"> (u daljnjem tekstu: Zavodu za hitnu medicinu)</w:t>
      </w:r>
      <w:r w:rsidRPr="007F6344">
        <w:rPr>
          <w:rFonts w:ascii="Times New Roman" w:hAnsi="Times New Roman" w:cs="Times New Roman"/>
          <w:sz w:val="24"/>
          <w:szCs w:val="24"/>
        </w:rPr>
        <w:t xml:space="preserve">, nazivi radnih mjesta i položaja, opis poslova i radnih zadataka koji se obavljaju na radnim mjestima i položajima u Zavodu za hitnu medicinu, naznake mjesta </w:t>
      </w:r>
      <w:r w:rsidR="00C232EA" w:rsidRPr="007F6344">
        <w:rPr>
          <w:rFonts w:ascii="Times New Roman" w:hAnsi="Times New Roman" w:cs="Times New Roman"/>
          <w:sz w:val="24"/>
          <w:szCs w:val="24"/>
        </w:rPr>
        <w:t>rada za pojedina radna mjesta,</w:t>
      </w:r>
      <w:r w:rsidRPr="007F6344">
        <w:rPr>
          <w:rFonts w:ascii="Times New Roman" w:hAnsi="Times New Roman" w:cs="Times New Roman"/>
          <w:sz w:val="24"/>
          <w:szCs w:val="24"/>
        </w:rPr>
        <w:t xml:space="preserve"> uvjeti koje radnici moraju ispunjavati radi obavljanja poslova i radnih zadaća na radnim mjestima i položajima na koje su raspoređeni odnosno imenovani</w:t>
      </w:r>
      <w:r w:rsidR="00C232EA" w:rsidRPr="007F6344">
        <w:rPr>
          <w:rFonts w:ascii="Times New Roman" w:hAnsi="Times New Roman" w:cs="Times New Roman"/>
          <w:sz w:val="24"/>
          <w:szCs w:val="24"/>
        </w:rPr>
        <w:t xml:space="preserve"> te broj radnika po pojedinom radnom mjestu i položaju</w:t>
      </w:r>
      <w:r w:rsidRPr="007F6344">
        <w:rPr>
          <w:rFonts w:ascii="Times New Roman" w:hAnsi="Times New Roman" w:cs="Times New Roman"/>
          <w:sz w:val="24"/>
          <w:szCs w:val="24"/>
        </w:rPr>
        <w:t>.</w:t>
      </w:r>
    </w:p>
    <w:p w:rsidR="002066C2" w:rsidRPr="007F6344" w:rsidRDefault="009016A2" w:rsidP="002066C2">
      <w:pPr>
        <w:spacing w:line="240" w:lineRule="auto"/>
        <w:jc w:val="both"/>
        <w:rPr>
          <w:rFonts w:ascii="Times New Roman" w:hAnsi="Times New Roman" w:cs="Times New Roman"/>
          <w:sz w:val="24"/>
          <w:szCs w:val="24"/>
        </w:rPr>
      </w:pPr>
      <w:r w:rsidRPr="007F6344">
        <w:rPr>
          <w:rFonts w:ascii="Times New Roman" w:hAnsi="Times New Roman" w:cs="Times New Roman"/>
          <w:sz w:val="24"/>
          <w:szCs w:val="24"/>
        </w:rPr>
        <w:t>Izrazi koji se koriste u ovome Pravilniku, a koji imaju rodno značenje, bez obzira jesu li korišteni u ženskom ili muškom rodu, obuhvaćaju na jednak način ženski i muški rod.</w:t>
      </w:r>
    </w:p>
    <w:p w:rsidR="00FF285A" w:rsidRPr="007F6344" w:rsidRDefault="00FF285A" w:rsidP="00FF285A">
      <w:pPr>
        <w:jc w:val="center"/>
        <w:rPr>
          <w:rFonts w:ascii="Times New Roman" w:hAnsi="Times New Roman" w:cs="Times New Roman"/>
          <w:sz w:val="24"/>
          <w:szCs w:val="24"/>
        </w:rPr>
      </w:pPr>
      <w:r w:rsidRPr="007F6344">
        <w:rPr>
          <w:rFonts w:ascii="Times New Roman" w:hAnsi="Times New Roman" w:cs="Times New Roman"/>
          <w:sz w:val="24"/>
          <w:szCs w:val="24"/>
        </w:rPr>
        <w:t>Članak 2.</w:t>
      </w:r>
    </w:p>
    <w:p w:rsidR="008125AF" w:rsidRPr="007F6344" w:rsidRDefault="00FF285A" w:rsidP="008125AF">
      <w:pPr>
        <w:pStyle w:val="Bezproreda"/>
        <w:jc w:val="both"/>
        <w:rPr>
          <w:rFonts w:ascii="Times New Roman" w:hAnsi="Times New Roman" w:cs="Times New Roman"/>
          <w:sz w:val="24"/>
          <w:szCs w:val="24"/>
        </w:rPr>
      </w:pPr>
      <w:r w:rsidRPr="007F6344">
        <w:rPr>
          <w:rFonts w:ascii="Times New Roman" w:hAnsi="Times New Roman" w:cs="Times New Roman"/>
          <w:sz w:val="24"/>
          <w:szCs w:val="24"/>
        </w:rPr>
        <w:t>Pod poslovima i radnim zadacima podrazumijeva se skup trajnih aktivnosti kroz koje se odvija proces rada, nužan da bi ustanova mogla obavljati svoju djelatnost</w:t>
      </w:r>
      <w:r w:rsidR="00EC04C0" w:rsidRPr="007F6344">
        <w:rPr>
          <w:rFonts w:ascii="Times New Roman" w:hAnsi="Times New Roman" w:cs="Times New Roman"/>
          <w:sz w:val="24"/>
          <w:szCs w:val="24"/>
        </w:rPr>
        <w:t>.</w:t>
      </w:r>
    </w:p>
    <w:p w:rsidR="008125AF" w:rsidRPr="007F6344" w:rsidRDefault="008125AF" w:rsidP="008125AF">
      <w:pPr>
        <w:pStyle w:val="Bezproreda"/>
        <w:jc w:val="both"/>
        <w:rPr>
          <w:rFonts w:ascii="Times New Roman" w:hAnsi="Times New Roman" w:cs="Times New Roman"/>
          <w:sz w:val="24"/>
          <w:szCs w:val="24"/>
        </w:rPr>
      </w:pPr>
      <w:r w:rsidRPr="007F6344">
        <w:rPr>
          <w:rFonts w:ascii="Times New Roman" w:hAnsi="Times New Roman" w:cs="Times New Roman"/>
          <w:sz w:val="24"/>
          <w:szCs w:val="24"/>
        </w:rPr>
        <w:t xml:space="preserve"> </w:t>
      </w:r>
    </w:p>
    <w:p w:rsidR="00EC04C0" w:rsidRPr="007F6344" w:rsidRDefault="00EC04C0" w:rsidP="008125AF">
      <w:pPr>
        <w:pStyle w:val="Bezproreda"/>
        <w:jc w:val="both"/>
        <w:rPr>
          <w:rFonts w:ascii="Times New Roman" w:hAnsi="Times New Roman" w:cs="Times New Roman"/>
          <w:sz w:val="24"/>
          <w:szCs w:val="24"/>
        </w:rPr>
      </w:pPr>
      <w:r w:rsidRPr="007F6344">
        <w:rPr>
          <w:rFonts w:ascii="Times New Roman" w:hAnsi="Times New Roman" w:cs="Times New Roman"/>
          <w:sz w:val="24"/>
          <w:szCs w:val="24"/>
        </w:rPr>
        <w:t>Skup istih ili sličnih poslova na kojima radi jedan ili više izvršitelja naziva se radnim mjestom.</w:t>
      </w:r>
    </w:p>
    <w:p w:rsidR="00510F1F" w:rsidRDefault="00EC04C0" w:rsidP="008125AF">
      <w:pPr>
        <w:pStyle w:val="Bezproreda"/>
        <w:jc w:val="both"/>
        <w:rPr>
          <w:rFonts w:ascii="Times New Roman" w:hAnsi="Times New Roman" w:cs="Times New Roman"/>
          <w:sz w:val="24"/>
          <w:szCs w:val="24"/>
        </w:rPr>
      </w:pPr>
      <w:r w:rsidRPr="007F6344">
        <w:rPr>
          <w:rFonts w:ascii="Times New Roman" w:hAnsi="Times New Roman" w:cs="Times New Roman"/>
          <w:sz w:val="24"/>
          <w:szCs w:val="24"/>
        </w:rPr>
        <w:t>Radno mjesto ima svoj naziv.</w:t>
      </w:r>
      <w:r w:rsidR="00D7720D" w:rsidRPr="007F6344">
        <w:rPr>
          <w:rFonts w:ascii="Times New Roman" w:hAnsi="Times New Roman" w:cs="Times New Roman"/>
          <w:sz w:val="24"/>
          <w:szCs w:val="24"/>
        </w:rPr>
        <w:t xml:space="preserve"> </w:t>
      </w:r>
    </w:p>
    <w:p w:rsidR="009560D9" w:rsidRPr="007F6344" w:rsidRDefault="009560D9" w:rsidP="008125AF">
      <w:pPr>
        <w:pStyle w:val="Bezproreda"/>
        <w:jc w:val="both"/>
        <w:rPr>
          <w:rFonts w:ascii="Times New Roman" w:hAnsi="Times New Roman" w:cs="Times New Roman"/>
          <w:sz w:val="24"/>
          <w:szCs w:val="24"/>
        </w:rPr>
      </w:pPr>
      <w:r w:rsidRPr="009560D9">
        <w:rPr>
          <w:rFonts w:ascii="Times New Roman" w:hAnsi="Times New Roman" w:cs="Times New Roman"/>
          <w:sz w:val="24"/>
          <w:szCs w:val="24"/>
        </w:rPr>
        <w:t>Pri usavršavanju ili potrebi promjene organizacije rada postojeći poslovi organizacijskih jedinica mogu se mijenjati, ukidati i utvrđivati novi</w:t>
      </w:r>
      <w:r>
        <w:rPr>
          <w:rFonts w:ascii="Times New Roman" w:hAnsi="Times New Roman" w:cs="Times New Roman"/>
          <w:sz w:val="24"/>
          <w:szCs w:val="24"/>
        </w:rPr>
        <w:t>.</w:t>
      </w:r>
    </w:p>
    <w:p w:rsidR="002066C2" w:rsidRPr="007F6344" w:rsidRDefault="002066C2" w:rsidP="00D7720D">
      <w:pPr>
        <w:spacing w:after="0" w:line="240" w:lineRule="auto"/>
        <w:jc w:val="both"/>
        <w:rPr>
          <w:rFonts w:ascii="Times New Roman" w:hAnsi="Times New Roman" w:cs="Times New Roman"/>
          <w:sz w:val="24"/>
          <w:szCs w:val="24"/>
        </w:rPr>
      </w:pPr>
    </w:p>
    <w:p w:rsidR="00EC04C0" w:rsidRPr="007F6344" w:rsidRDefault="00EC04C0" w:rsidP="00EC04C0">
      <w:pPr>
        <w:jc w:val="center"/>
        <w:rPr>
          <w:rFonts w:ascii="Times New Roman" w:hAnsi="Times New Roman" w:cs="Times New Roman"/>
          <w:sz w:val="24"/>
          <w:szCs w:val="24"/>
        </w:rPr>
      </w:pPr>
      <w:r w:rsidRPr="007F6344">
        <w:rPr>
          <w:rFonts w:ascii="Times New Roman" w:hAnsi="Times New Roman" w:cs="Times New Roman"/>
          <w:sz w:val="24"/>
          <w:szCs w:val="24"/>
        </w:rPr>
        <w:t>Članak 3.</w:t>
      </w:r>
    </w:p>
    <w:p w:rsidR="00FE442C" w:rsidRDefault="00EC04C0" w:rsidP="00EC04C0">
      <w:pPr>
        <w:jc w:val="both"/>
        <w:rPr>
          <w:rFonts w:ascii="Times New Roman" w:hAnsi="Times New Roman" w:cs="Times New Roman"/>
          <w:sz w:val="24"/>
          <w:szCs w:val="24"/>
        </w:rPr>
      </w:pPr>
      <w:r w:rsidRPr="007F6344">
        <w:rPr>
          <w:rFonts w:ascii="Times New Roman" w:hAnsi="Times New Roman" w:cs="Times New Roman"/>
          <w:sz w:val="24"/>
          <w:szCs w:val="24"/>
        </w:rPr>
        <w:t>Radna mjesta se sistematiziraju po ustrojstvenim jedinicama, a djelokrug radnog mjesta određen je nazivom radnog mjesta i djelokrugom rada ustrojstvene jedinice u kojoj je radno mjesto sistematizirano.</w:t>
      </w:r>
    </w:p>
    <w:p w:rsidR="00E24CD2" w:rsidRPr="007F6344" w:rsidRDefault="00E24CD2" w:rsidP="00EC04C0">
      <w:pPr>
        <w:jc w:val="both"/>
        <w:rPr>
          <w:rFonts w:ascii="Times New Roman" w:hAnsi="Times New Roman" w:cs="Times New Roman"/>
          <w:sz w:val="24"/>
          <w:szCs w:val="24"/>
        </w:rPr>
      </w:pPr>
    </w:p>
    <w:p w:rsidR="00EC04C0" w:rsidRPr="007F6344" w:rsidRDefault="00EC04C0" w:rsidP="00EC04C0">
      <w:pPr>
        <w:jc w:val="both"/>
        <w:rPr>
          <w:rFonts w:ascii="Times New Roman" w:hAnsi="Times New Roman" w:cs="Times New Roman"/>
          <w:sz w:val="24"/>
          <w:szCs w:val="24"/>
        </w:rPr>
      </w:pPr>
      <w:r w:rsidRPr="007F6344">
        <w:rPr>
          <w:rFonts w:ascii="Times New Roman" w:hAnsi="Times New Roman" w:cs="Times New Roman"/>
          <w:sz w:val="24"/>
          <w:szCs w:val="24"/>
        </w:rPr>
        <w:t>Radna mjesta u Zavodu za hitnu medicinu kategoriziraju se na :</w:t>
      </w:r>
    </w:p>
    <w:p w:rsidR="006C45D6" w:rsidRPr="007F6344" w:rsidRDefault="006C45D6" w:rsidP="006C45D6">
      <w:pPr>
        <w:pStyle w:val="Odlomakpopisa"/>
        <w:numPr>
          <w:ilvl w:val="0"/>
          <w:numId w:val="1"/>
        </w:numPr>
        <w:spacing w:after="0" w:line="240" w:lineRule="auto"/>
        <w:textAlignment w:val="baseline"/>
        <w:rPr>
          <w:rFonts w:ascii="Times New Roman" w:eastAsia="Times New Roman" w:hAnsi="Times New Roman" w:cs="Times New Roman"/>
          <w:sz w:val="24"/>
          <w:szCs w:val="24"/>
          <w:lang w:eastAsia="hr-HR"/>
        </w:rPr>
      </w:pPr>
      <w:r w:rsidRPr="007F6344">
        <w:rPr>
          <w:rFonts w:ascii="Minion Pro" w:eastAsia="Times New Roman" w:hAnsi="Minion Pro" w:cs="Times New Roman"/>
          <w:i/>
          <w:iCs/>
          <w:sz w:val="24"/>
          <w:szCs w:val="24"/>
          <w:bdr w:val="none" w:sz="0" w:space="0" w:color="auto" w:frame="1"/>
          <w:lang w:eastAsia="hr-HR"/>
        </w:rPr>
        <w:t>radna mjesta I. vrste, </w:t>
      </w:r>
      <w:r w:rsidRPr="007F6344">
        <w:rPr>
          <w:rFonts w:ascii="Times New Roman" w:eastAsia="Times New Roman" w:hAnsi="Times New Roman" w:cs="Times New Roman"/>
          <w:sz w:val="24"/>
          <w:szCs w:val="24"/>
          <w:lang w:eastAsia="hr-HR"/>
        </w:rPr>
        <w:t xml:space="preserve">za koja je uvjet završen sveučilišni diplomski studij ili sveučilišni integrirani prijediplomski i diplomski studij ili stručni diplomski studij </w:t>
      </w:r>
    </w:p>
    <w:p w:rsidR="006C45D6" w:rsidRPr="007F6344" w:rsidRDefault="006C45D6" w:rsidP="006C45D6">
      <w:pPr>
        <w:pStyle w:val="Odlomakpopisa"/>
        <w:numPr>
          <w:ilvl w:val="0"/>
          <w:numId w:val="1"/>
        </w:numPr>
        <w:spacing w:after="0" w:line="240" w:lineRule="auto"/>
        <w:textAlignment w:val="baseline"/>
        <w:rPr>
          <w:rFonts w:ascii="Times New Roman" w:eastAsia="Times New Roman" w:hAnsi="Times New Roman" w:cs="Times New Roman"/>
          <w:sz w:val="24"/>
          <w:szCs w:val="24"/>
          <w:lang w:eastAsia="hr-HR"/>
        </w:rPr>
      </w:pPr>
      <w:r w:rsidRPr="007F6344">
        <w:rPr>
          <w:rFonts w:ascii="Minion Pro" w:eastAsia="Times New Roman" w:hAnsi="Minion Pro" w:cs="Times New Roman"/>
          <w:i/>
          <w:iCs/>
          <w:sz w:val="24"/>
          <w:szCs w:val="24"/>
          <w:bdr w:val="none" w:sz="0" w:space="0" w:color="auto" w:frame="1"/>
          <w:lang w:eastAsia="hr-HR"/>
        </w:rPr>
        <w:t>radna mjesta II. vrste, </w:t>
      </w:r>
      <w:r w:rsidRPr="007F6344">
        <w:rPr>
          <w:rFonts w:ascii="Times New Roman" w:eastAsia="Times New Roman" w:hAnsi="Times New Roman" w:cs="Times New Roman"/>
          <w:sz w:val="24"/>
          <w:szCs w:val="24"/>
          <w:lang w:eastAsia="hr-HR"/>
        </w:rPr>
        <w:t xml:space="preserve">za koja je uvjet završen sveučilišni prijediplomski studij ili stručni prijediplomski studij </w:t>
      </w:r>
    </w:p>
    <w:p w:rsidR="006C45D6" w:rsidRPr="007F6344" w:rsidRDefault="006C45D6" w:rsidP="006C45D6">
      <w:pPr>
        <w:pStyle w:val="Odlomakpopisa"/>
        <w:numPr>
          <w:ilvl w:val="0"/>
          <w:numId w:val="1"/>
        </w:numPr>
        <w:spacing w:after="0" w:line="240" w:lineRule="auto"/>
        <w:textAlignment w:val="baseline"/>
        <w:rPr>
          <w:rFonts w:ascii="Times New Roman" w:eastAsia="Times New Roman" w:hAnsi="Times New Roman" w:cs="Times New Roman"/>
          <w:sz w:val="24"/>
          <w:szCs w:val="24"/>
          <w:lang w:eastAsia="hr-HR"/>
        </w:rPr>
      </w:pPr>
      <w:r w:rsidRPr="007F6344">
        <w:rPr>
          <w:rFonts w:ascii="Minion Pro" w:eastAsia="Times New Roman" w:hAnsi="Minion Pro" w:cs="Times New Roman"/>
          <w:i/>
          <w:iCs/>
          <w:sz w:val="24"/>
          <w:szCs w:val="24"/>
          <w:bdr w:val="none" w:sz="0" w:space="0" w:color="auto" w:frame="1"/>
          <w:lang w:eastAsia="hr-HR"/>
        </w:rPr>
        <w:t>radna mjesta III. vrste, </w:t>
      </w:r>
      <w:r w:rsidRPr="007F6344">
        <w:rPr>
          <w:rFonts w:ascii="Times New Roman" w:eastAsia="Times New Roman" w:hAnsi="Times New Roman" w:cs="Times New Roman"/>
          <w:sz w:val="24"/>
          <w:szCs w:val="24"/>
          <w:lang w:eastAsia="hr-HR"/>
        </w:rPr>
        <w:t xml:space="preserve">za koja je uvjet završeno srednjoškolsko obrazovanje ili završen stručni kratki studij </w:t>
      </w:r>
    </w:p>
    <w:p w:rsidR="006C45D6" w:rsidRPr="007F6344" w:rsidRDefault="006C45D6" w:rsidP="005B41E7">
      <w:pPr>
        <w:pStyle w:val="Odlomakpopisa"/>
        <w:numPr>
          <w:ilvl w:val="0"/>
          <w:numId w:val="1"/>
        </w:numPr>
        <w:spacing w:after="0" w:line="240" w:lineRule="auto"/>
        <w:textAlignment w:val="baseline"/>
        <w:rPr>
          <w:rFonts w:ascii="Times New Roman" w:eastAsia="Times New Roman" w:hAnsi="Times New Roman" w:cs="Times New Roman"/>
          <w:sz w:val="24"/>
          <w:szCs w:val="24"/>
          <w:lang w:eastAsia="hr-HR"/>
        </w:rPr>
      </w:pPr>
      <w:r w:rsidRPr="007F6344">
        <w:rPr>
          <w:rFonts w:ascii="Minion Pro" w:eastAsia="Times New Roman" w:hAnsi="Minion Pro" w:cs="Times New Roman"/>
          <w:i/>
          <w:iCs/>
          <w:sz w:val="24"/>
          <w:szCs w:val="24"/>
          <w:bdr w:val="none" w:sz="0" w:space="0" w:color="auto" w:frame="1"/>
          <w:lang w:eastAsia="hr-HR"/>
        </w:rPr>
        <w:t>radna mjesta IV. vrste, </w:t>
      </w:r>
      <w:r w:rsidRPr="007F6344">
        <w:rPr>
          <w:rFonts w:ascii="Times New Roman" w:eastAsia="Times New Roman" w:hAnsi="Times New Roman" w:cs="Times New Roman"/>
          <w:sz w:val="24"/>
          <w:szCs w:val="24"/>
          <w:lang w:eastAsia="hr-HR"/>
        </w:rPr>
        <w:t>za koja je uvjet završeno osnovno obrazovanje ili strukovno osposobljavanje.</w:t>
      </w:r>
    </w:p>
    <w:p w:rsidR="005B41E7" w:rsidRPr="007F6344" w:rsidRDefault="005B41E7" w:rsidP="005B41E7">
      <w:pPr>
        <w:spacing w:after="0" w:line="240" w:lineRule="auto"/>
        <w:textAlignment w:val="baseline"/>
        <w:rPr>
          <w:rFonts w:ascii="Times New Roman" w:eastAsia="Times New Roman" w:hAnsi="Times New Roman" w:cs="Times New Roman"/>
          <w:sz w:val="24"/>
          <w:szCs w:val="24"/>
          <w:lang w:eastAsia="hr-HR"/>
        </w:rPr>
      </w:pPr>
    </w:p>
    <w:p w:rsidR="00EC04C0" w:rsidRPr="007F6344" w:rsidRDefault="00EC04C0" w:rsidP="00E32154">
      <w:pPr>
        <w:jc w:val="center"/>
        <w:rPr>
          <w:rFonts w:ascii="Times New Roman" w:hAnsi="Times New Roman" w:cs="Times New Roman"/>
          <w:sz w:val="24"/>
          <w:szCs w:val="24"/>
        </w:rPr>
      </w:pPr>
      <w:r w:rsidRPr="007F6344">
        <w:rPr>
          <w:rFonts w:ascii="Times New Roman" w:hAnsi="Times New Roman" w:cs="Times New Roman"/>
          <w:sz w:val="24"/>
          <w:szCs w:val="24"/>
        </w:rPr>
        <w:t>Članak 4.</w:t>
      </w:r>
    </w:p>
    <w:p w:rsidR="005A6026" w:rsidRPr="007F6344" w:rsidRDefault="005A6026" w:rsidP="00510F1F">
      <w:pPr>
        <w:jc w:val="both"/>
        <w:rPr>
          <w:rFonts w:ascii="Times New Roman" w:hAnsi="Times New Roman" w:cs="Times New Roman"/>
          <w:sz w:val="24"/>
          <w:szCs w:val="24"/>
        </w:rPr>
      </w:pPr>
      <w:r w:rsidRPr="007F6344">
        <w:rPr>
          <w:rFonts w:ascii="Times New Roman" w:hAnsi="Times New Roman" w:cs="Times New Roman"/>
          <w:sz w:val="24"/>
          <w:szCs w:val="24"/>
        </w:rPr>
        <w:t>Poslove radnog mjesta mogu obavljati osobe koje ispunjavaju uvjete radnog mjesta u skladu s odredbama ovog Pravilnika.</w:t>
      </w:r>
    </w:p>
    <w:p w:rsidR="005B41E7" w:rsidRPr="007F6344" w:rsidRDefault="005A6026" w:rsidP="002066C2">
      <w:pPr>
        <w:spacing w:line="240" w:lineRule="auto"/>
        <w:jc w:val="both"/>
        <w:rPr>
          <w:rFonts w:ascii="Times New Roman" w:hAnsi="Times New Roman" w:cs="Times New Roman"/>
          <w:sz w:val="24"/>
          <w:szCs w:val="24"/>
        </w:rPr>
      </w:pPr>
      <w:r w:rsidRPr="007F6344">
        <w:rPr>
          <w:rFonts w:ascii="Times New Roman" w:hAnsi="Times New Roman" w:cs="Times New Roman"/>
          <w:sz w:val="24"/>
          <w:szCs w:val="24"/>
        </w:rPr>
        <w:t>Ako je za obavljanje poslova istog radnog mjesta predviđeno više izvršitelja, ti izvršitelji obavljaju poslove po rasporedu koji odredi ravnatelj ili voditelj ustrojstvene jedinice.</w:t>
      </w:r>
    </w:p>
    <w:p w:rsidR="005A6026" w:rsidRPr="007F6344" w:rsidRDefault="005A6026" w:rsidP="00E32154">
      <w:pPr>
        <w:jc w:val="center"/>
        <w:rPr>
          <w:rFonts w:ascii="Times New Roman" w:hAnsi="Times New Roman" w:cs="Times New Roman"/>
          <w:sz w:val="24"/>
          <w:szCs w:val="24"/>
        </w:rPr>
      </w:pPr>
      <w:r w:rsidRPr="007F6344">
        <w:rPr>
          <w:rFonts w:ascii="Times New Roman" w:hAnsi="Times New Roman" w:cs="Times New Roman"/>
          <w:sz w:val="24"/>
          <w:szCs w:val="24"/>
        </w:rPr>
        <w:t>Članak 5.</w:t>
      </w:r>
    </w:p>
    <w:p w:rsidR="005A6026" w:rsidRPr="007F6344" w:rsidRDefault="005A6026" w:rsidP="00510F1F">
      <w:pPr>
        <w:jc w:val="both"/>
        <w:rPr>
          <w:rFonts w:ascii="Times New Roman" w:hAnsi="Times New Roman" w:cs="Times New Roman"/>
          <w:sz w:val="24"/>
          <w:szCs w:val="24"/>
        </w:rPr>
      </w:pPr>
      <w:r w:rsidRPr="007F6344">
        <w:rPr>
          <w:rFonts w:ascii="Times New Roman" w:hAnsi="Times New Roman" w:cs="Times New Roman"/>
          <w:sz w:val="24"/>
          <w:szCs w:val="24"/>
        </w:rPr>
        <w:t>Pored općih uvjeta određenih zakonom, za svako radno mjesto određuju se posebni uvjeti, a koje je u ovisnosti od vrste poslova odnosno radnog mjesta čine:</w:t>
      </w:r>
    </w:p>
    <w:p w:rsidR="005A6026" w:rsidRPr="007F6344" w:rsidRDefault="005A6026" w:rsidP="005A6026">
      <w:pPr>
        <w:pStyle w:val="Odlomakpopisa"/>
        <w:ind w:left="1065"/>
        <w:jc w:val="both"/>
        <w:rPr>
          <w:rFonts w:ascii="Times New Roman" w:hAnsi="Times New Roman" w:cs="Times New Roman"/>
          <w:sz w:val="24"/>
          <w:szCs w:val="24"/>
        </w:rPr>
      </w:pPr>
      <w:r w:rsidRPr="007F6344">
        <w:rPr>
          <w:rFonts w:ascii="Times New Roman" w:hAnsi="Times New Roman" w:cs="Times New Roman"/>
          <w:sz w:val="24"/>
          <w:szCs w:val="24"/>
        </w:rPr>
        <w:tab/>
        <w:t>-stručna sprema,</w:t>
      </w:r>
    </w:p>
    <w:p w:rsidR="005A6026" w:rsidRPr="007F6344" w:rsidRDefault="005A6026" w:rsidP="005A6026">
      <w:pPr>
        <w:pStyle w:val="Odlomakpopisa"/>
        <w:ind w:left="1065" w:firstLine="351"/>
        <w:jc w:val="both"/>
        <w:rPr>
          <w:rFonts w:ascii="Times New Roman" w:hAnsi="Times New Roman" w:cs="Times New Roman"/>
          <w:sz w:val="24"/>
          <w:szCs w:val="24"/>
        </w:rPr>
      </w:pPr>
      <w:r w:rsidRPr="007F6344">
        <w:rPr>
          <w:rFonts w:ascii="Times New Roman" w:hAnsi="Times New Roman" w:cs="Times New Roman"/>
          <w:sz w:val="24"/>
          <w:szCs w:val="24"/>
        </w:rPr>
        <w:t>-posebna znanja, sposobnosti i ispiti,</w:t>
      </w:r>
    </w:p>
    <w:p w:rsidR="005A6026" w:rsidRPr="007F6344" w:rsidRDefault="005A6026" w:rsidP="005A6026">
      <w:pPr>
        <w:pStyle w:val="Odlomakpopisa"/>
        <w:ind w:left="1065" w:firstLine="351"/>
        <w:jc w:val="both"/>
        <w:rPr>
          <w:rFonts w:ascii="Times New Roman" w:hAnsi="Times New Roman" w:cs="Times New Roman"/>
          <w:sz w:val="24"/>
          <w:szCs w:val="24"/>
        </w:rPr>
      </w:pPr>
      <w:r w:rsidRPr="007F6344">
        <w:rPr>
          <w:rFonts w:ascii="Times New Roman" w:hAnsi="Times New Roman" w:cs="Times New Roman"/>
          <w:sz w:val="24"/>
          <w:szCs w:val="24"/>
        </w:rPr>
        <w:t>-radno iskustvo,</w:t>
      </w:r>
    </w:p>
    <w:p w:rsidR="005A6026" w:rsidRPr="007F6344" w:rsidRDefault="005A6026" w:rsidP="005A6026">
      <w:pPr>
        <w:pStyle w:val="Odlomakpopisa"/>
        <w:ind w:left="1065" w:firstLine="351"/>
        <w:jc w:val="both"/>
        <w:rPr>
          <w:rFonts w:ascii="Times New Roman" w:hAnsi="Times New Roman" w:cs="Times New Roman"/>
          <w:sz w:val="24"/>
          <w:szCs w:val="24"/>
        </w:rPr>
      </w:pPr>
      <w:r w:rsidRPr="007F6344">
        <w:rPr>
          <w:rFonts w:ascii="Times New Roman" w:hAnsi="Times New Roman" w:cs="Times New Roman"/>
          <w:sz w:val="24"/>
          <w:szCs w:val="24"/>
        </w:rPr>
        <w:t>-posebna zdravstvena sposobnost</w:t>
      </w:r>
    </w:p>
    <w:p w:rsidR="00510F1F" w:rsidRPr="007F6344" w:rsidRDefault="00F80F94" w:rsidP="00F80F94">
      <w:pPr>
        <w:jc w:val="both"/>
        <w:rPr>
          <w:rFonts w:ascii="Times New Roman" w:hAnsi="Times New Roman" w:cs="Times New Roman"/>
          <w:sz w:val="24"/>
          <w:szCs w:val="24"/>
        </w:rPr>
      </w:pPr>
      <w:r w:rsidRPr="007F6344">
        <w:rPr>
          <w:rFonts w:ascii="Times New Roman" w:hAnsi="Times New Roman" w:cs="Times New Roman"/>
          <w:sz w:val="24"/>
          <w:szCs w:val="24"/>
        </w:rPr>
        <w:t>Pod radnim iskustvom se podrazumijeva radno iskustvo u struci na istim ili sličnim poslovima uključujući i vrijeme provedeno na pripravničkom stažu ili specijalizaciji.</w:t>
      </w:r>
    </w:p>
    <w:p w:rsidR="003A735C" w:rsidRPr="00E24CD2" w:rsidRDefault="00F80F94" w:rsidP="00E24CD2">
      <w:pPr>
        <w:jc w:val="both"/>
        <w:rPr>
          <w:rFonts w:ascii="Times New Roman" w:hAnsi="Times New Roman" w:cs="Times New Roman"/>
          <w:sz w:val="24"/>
          <w:szCs w:val="24"/>
        </w:rPr>
      </w:pPr>
      <w:r w:rsidRPr="007F6344">
        <w:rPr>
          <w:rFonts w:ascii="Times New Roman" w:hAnsi="Times New Roman" w:cs="Times New Roman"/>
          <w:sz w:val="24"/>
          <w:szCs w:val="24"/>
        </w:rPr>
        <w:t xml:space="preserve"> Radno iskustvo kao uvjet za obavljanje poslova radnog mjesta utvrđuje s</w:t>
      </w:r>
      <w:r w:rsidR="00511C78">
        <w:rPr>
          <w:rFonts w:ascii="Times New Roman" w:hAnsi="Times New Roman" w:cs="Times New Roman"/>
          <w:sz w:val="24"/>
          <w:szCs w:val="24"/>
        </w:rPr>
        <w:t>e sukladno Uredbi o nazivima radnih mjesta, uvjetima za raspored i  koeficijentima za obračun plaće u javnim službama, a definirana su Prilogom br. 1. ovog Pravilnika.</w:t>
      </w:r>
      <w:r w:rsidR="002066C2" w:rsidRPr="00E24CD2">
        <w:rPr>
          <w:rFonts w:ascii="Times New Roman" w:hAnsi="Times New Roman" w:cs="Times New Roman"/>
          <w:sz w:val="24"/>
          <w:szCs w:val="24"/>
        </w:rPr>
        <w:t xml:space="preserve">                              </w:t>
      </w:r>
    </w:p>
    <w:p w:rsidR="00F80F94" w:rsidRPr="007F6344" w:rsidRDefault="007A146C" w:rsidP="007A146C">
      <w:pPr>
        <w:pStyle w:val="Odlomakpopisa"/>
        <w:ind w:left="1350"/>
        <w:rPr>
          <w:rFonts w:ascii="Times New Roman" w:hAnsi="Times New Roman" w:cs="Times New Roman"/>
          <w:sz w:val="24"/>
          <w:szCs w:val="24"/>
        </w:rPr>
      </w:pPr>
      <w:r w:rsidRPr="007F6344">
        <w:rPr>
          <w:rFonts w:ascii="Times New Roman" w:hAnsi="Times New Roman" w:cs="Times New Roman"/>
          <w:sz w:val="24"/>
          <w:szCs w:val="24"/>
        </w:rPr>
        <w:t xml:space="preserve">                                             </w:t>
      </w:r>
      <w:r w:rsidR="00F80F94" w:rsidRPr="007F6344">
        <w:rPr>
          <w:rFonts w:ascii="Times New Roman" w:hAnsi="Times New Roman" w:cs="Times New Roman"/>
          <w:sz w:val="24"/>
          <w:szCs w:val="24"/>
        </w:rPr>
        <w:t>Članak 6.</w:t>
      </w:r>
    </w:p>
    <w:p w:rsidR="00805D26" w:rsidRPr="007F6344" w:rsidRDefault="00F80F94" w:rsidP="00F80F94">
      <w:pPr>
        <w:jc w:val="both"/>
        <w:rPr>
          <w:rFonts w:ascii="Times New Roman" w:hAnsi="Times New Roman" w:cs="Times New Roman"/>
          <w:sz w:val="24"/>
          <w:szCs w:val="24"/>
        </w:rPr>
      </w:pPr>
      <w:r w:rsidRPr="007F6344">
        <w:rPr>
          <w:rFonts w:ascii="Times New Roman" w:hAnsi="Times New Roman" w:cs="Times New Roman"/>
          <w:sz w:val="24"/>
          <w:szCs w:val="24"/>
        </w:rPr>
        <w:t>Stupanj i smjer stručne spreme određuje se stupnjem i smjerom školske spreme, a samo izuzetno i u opravdanim slučajevima, za određena radna mjesta mogu se predvidjeti dva stupnja stručne spreme, ako propisom nije drugačije određeno.</w:t>
      </w:r>
    </w:p>
    <w:p w:rsidR="00F80F94" w:rsidRPr="007F6344" w:rsidRDefault="00F80F94" w:rsidP="00F80F94">
      <w:pPr>
        <w:jc w:val="center"/>
        <w:rPr>
          <w:rFonts w:ascii="Times New Roman" w:hAnsi="Times New Roman" w:cs="Times New Roman"/>
          <w:sz w:val="24"/>
          <w:szCs w:val="24"/>
        </w:rPr>
      </w:pPr>
      <w:r w:rsidRPr="007F6344">
        <w:rPr>
          <w:rFonts w:ascii="Times New Roman" w:hAnsi="Times New Roman" w:cs="Times New Roman"/>
          <w:sz w:val="24"/>
          <w:szCs w:val="24"/>
        </w:rPr>
        <w:t>Članak 7.</w:t>
      </w:r>
    </w:p>
    <w:p w:rsidR="00F80F94" w:rsidRPr="007F6344" w:rsidRDefault="00F80F94" w:rsidP="00F80F94">
      <w:pPr>
        <w:jc w:val="both"/>
        <w:rPr>
          <w:rFonts w:ascii="Times New Roman" w:hAnsi="Times New Roman" w:cs="Times New Roman"/>
          <w:sz w:val="24"/>
          <w:szCs w:val="24"/>
        </w:rPr>
      </w:pPr>
      <w:r w:rsidRPr="007F6344">
        <w:rPr>
          <w:rFonts w:ascii="Times New Roman" w:hAnsi="Times New Roman" w:cs="Times New Roman"/>
          <w:sz w:val="24"/>
          <w:szCs w:val="24"/>
        </w:rPr>
        <w:t>Za pojedina radna mjesta može se kao uvjet za prijam u radni odnos predvidjeti probni rad kako bi se utvrdilo posjeduje li</w:t>
      </w:r>
      <w:r w:rsidR="00104349" w:rsidRPr="007F6344">
        <w:rPr>
          <w:rFonts w:ascii="Times New Roman" w:hAnsi="Times New Roman" w:cs="Times New Roman"/>
          <w:sz w:val="24"/>
          <w:szCs w:val="24"/>
        </w:rPr>
        <w:t xml:space="preserve"> radnik potrebne stručne i radne sposobnosti za obavljanje poslova na radnom mjestu za koje sklapa ugovor o radu.</w:t>
      </w:r>
    </w:p>
    <w:p w:rsidR="00104349" w:rsidRPr="007F6344" w:rsidRDefault="00104349" w:rsidP="00F80F94">
      <w:pPr>
        <w:jc w:val="both"/>
        <w:rPr>
          <w:rFonts w:ascii="Times New Roman" w:hAnsi="Times New Roman" w:cs="Times New Roman"/>
          <w:sz w:val="24"/>
          <w:szCs w:val="24"/>
        </w:rPr>
      </w:pPr>
      <w:r w:rsidRPr="007F6344">
        <w:rPr>
          <w:rFonts w:ascii="Times New Roman" w:hAnsi="Times New Roman" w:cs="Times New Roman"/>
          <w:sz w:val="24"/>
          <w:szCs w:val="24"/>
        </w:rPr>
        <w:t>Trajanje probnog rada utvrđeno je Pravilnikom o radu,  a sukladno Zakonu o radu.</w:t>
      </w:r>
    </w:p>
    <w:p w:rsidR="002066C2" w:rsidRPr="007F6344" w:rsidRDefault="00104349" w:rsidP="002066C2">
      <w:pPr>
        <w:spacing w:line="240" w:lineRule="auto"/>
        <w:jc w:val="both"/>
        <w:rPr>
          <w:rFonts w:ascii="Times New Roman" w:hAnsi="Times New Roman" w:cs="Times New Roman"/>
          <w:sz w:val="24"/>
          <w:szCs w:val="24"/>
        </w:rPr>
      </w:pPr>
      <w:r w:rsidRPr="007F6344">
        <w:rPr>
          <w:rFonts w:ascii="Times New Roman" w:hAnsi="Times New Roman" w:cs="Times New Roman"/>
          <w:sz w:val="24"/>
          <w:szCs w:val="24"/>
        </w:rPr>
        <w:lastRenderedPageBreak/>
        <w:t>Provjeravanje i ocjenu stručne i radne sposobnosti za vrijeme trajanja probnog rada provodi voditelj ustrojstvene jedinice u kojoj je radnik zaposlen ili osoba koju odredi ravnatelj.</w:t>
      </w:r>
    </w:p>
    <w:p w:rsidR="00104349" w:rsidRPr="007F6344" w:rsidRDefault="00104349" w:rsidP="002066C2">
      <w:pPr>
        <w:spacing w:line="240" w:lineRule="auto"/>
        <w:jc w:val="center"/>
        <w:rPr>
          <w:rFonts w:ascii="Times New Roman" w:hAnsi="Times New Roman" w:cs="Times New Roman"/>
          <w:sz w:val="24"/>
          <w:szCs w:val="24"/>
        </w:rPr>
      </w:pPr>
      <w:r w:rsidRPr="007F6344">
        <w:rPr>
          <w:rFonts w:ascii="Times New Roman" w:hAnsi="Times New Roman" w:cs="Times New Roman"/>
          <w:sz w:val="24"/>
          <w:szCs w:val="24"/>
        </w:rPr>
        <w:t>Članak 8.</w:t>
      </w:r>
    </w:p>
    <w:p w:rsidR="00104349" w:rsidRPr="007F6344" w:rsidRDefault="00104349" w:rsidP="00104349">
      <w:pPr>
        <w:jc w:val="both"/>
        <w:rPr>
          <w:rFonts w:ascii="Times New Roman" w:hAnsi="Times New Roman" w:cs="Times New Roman"/>
          <w:sz w:val="24"/>
          <w:szCs w:val="24"/>
        </w:rPr>
      </w:pPr>
      <w:r w:rsidRPr="007F6344">
        <w:rPr>
          <w:rFonts w:ascii="Times New Roman" w:hAnsi="Times New Roman" w:cs="Times New Roman"/>
          <w:sz w:val="24"/>
          <w:szCs w:val="24"/>
        </w:rPr>
        <w:t xml:space="preserve">Poslovi utvrđeni ovim Pravilnikom </w:t>
      </w:r>
      <w:r w:rsidR="00447A64" w:rsidRPr="007F6344">
        <w:rPr>
          <w:rFonts w:ascii="Times New Roman" w:hAnsi="Times New Roman" w:cs="Times New Roman"/>
          <w:sz w:val="24"/>
          <w:szCs w:val="24"/>
        </w:rPr>
        <w:t>osnova su za utvrđivanje dodataka</w:t>
      </w:r>
      <w:r w:rsidRPr="007F6344">
        <w:rPr>
          <w:rFonts w:ascii="Times New Roman" w:hAnsi="Times New Roman" w:cs="Times New Roman"/>
          <w:sz w:val="24"/>
          <w:szCs w:val="24"/>
        </w:rPr>
        <w:t xml:space="preserve"> pojedinačnih ugovora o radu u svezi naziva, naravi i vrste rada te za prosuđivanje radnikove obveze u </w:t>
      </w:r>
      <w:r w:rsidR="008125AF" w:rsidRPr="007F6344">
        <w:rPr>
          <w:rFonts w:ascii="Times New Roman" w:hAnsi="Times New Roman" w:cs="Times New Roman"/>
          <w:sz w:val="24"/>
          <w:szCs w:val="24"/>
        </w:rPr>
        <w:t xml:space="preserve">obavljanju posla i </w:t>
      </w:r>
      <w:r w:rsidRPr="007F6344">
        <w:rPr>
          <w:rFonts w:ascii="Times New Roman" w:hAnsi="Times New Roman" w:cs="Times New Roman"/>
          <w:sz w:val="24"/>
          <w:szCs w:val="24"/>
        </w:rPr>
        <w:t xml:space="preserve"> uputa</w:t>
      </w:r>
      <w:r w:rsidR="008125AF" w:rsidRPr="007F6344">
        <w:rPr>
          <w:rFonts w:ascii="Times New Roman" w:hAnsi="Times New Roman" w:cs="Times New Roman"/>
          <w:sz w:val="24"/>
          <w:szCs w:val="24"/>
        </w:rPr>
        <w:t xml:space="preserve"> poslodavca</w:t>
      </w:r>
      <w:r w:rsidRPr="007F6344">
        <w:rPr>
          <w:rFonts w:ascii="Times New Roman" w:hAnsi="Times New Roman" w:cs="Times New Roman"/>
          <w:sz w:val="24"/>
          <w:szCs w:val="24"/>
        </w:rPr>
        <w:t xml:space="preserve"> u svezi s tim poslom.</w:t>
      </w:r>
    </w:p>
    <w:p w:rsidR="00104349" w:rsidRPr="007F6344" w:rsidRDefault="00104349" w:rsidP="00104349">
      <w:pPr>
        <w:jc w:val="both"/>
        <w:rPr>
          <w:rFonts w:ascii="Times New Roman" w:hAnsi="Times New Roman" w:cs="Times New Roman"/>
          <w:sz w:val="24"/>
          <w:szCs w:val="24"/>
        </w:rPr>
      </w:pPr>
      <w:r w:rsidRPr="007F6344">
        <w:rPr>
          <w:rFonts w:ascii="Times New Roman" w:hAnsi="Times New Roman" w:cs="Times New Roman"/>
          <w:sz w:val="24"/>
          <w:szCs w:val="24"/>
        </w:rPr>
        <w:t>Radnik koji je ugovorom o radu raspoređen na određene poslove, dužan je prihvatiti raspored na druge odgovarajuće poslove, ako u tijeku trajanja ugovora o radu prestane potreba za obavljanjem tih po</w:t>
      </w:r>
      <w:r w:rsidR="00573B58" w:rsidRPr="007F6344">
        <w:rPr>
          <w:rFonts w:ascii="Times New Roman" w:hAnsi="Times New Roman" w:cs="Times New Roman"/>
          <w:sz w:val="24"/>
          <w:szCs w:val="24"/>
        </w:rPr>
        <w:t>slova ili se smanji njihov obim</w:t>
      </w:r>
      <w:r w:rsidRPr="007F6344">
        <w:rPr>
          <w:rFonts w:ascii="Times New Roman" w:hAnsi="Times New Roman" w:cs="Times New Roman"/>
          <w:sz w:val="24"/>
          <w:szCs w:val="24"/>
        </w:rPr>
        <w:t xml:space="preserve"> te kad kod radnika nastupe zakonom predviđene okolnosti koje traže njegov raspored na druge odgovarajuće poslove.</w:t>
      </w:r>
    </w:p>
    <w:p w:rsidR="00104349" w:rsidRPr="007F6344" w:rsidRDefault="00104349" w:rsidP="00104349">
      <w:pPr>
        <w:jc w:val="both"/>
        <w:rPr>
          <w:rFonts w:ascii="Times New Roman" w:hAnsi="Times New Roman" w:cs="Times New Roman"/>
          <w:sz w:val="24"/>
          <w:szCs w:val="24"/>
        </w:rPr>
      </w:pPr>
      <w:r w:rsidRPr="007F6344">
        <w:rPr>
          <w:rFonts w:ascii="Times New Roman" w:hAnsi="Times New Roman" w:cs="Times New Roman"/>
          <w:sz w:val="24"/>
          <w:szCs w:val="24"/>
        </w:rPr>
        <w:t>Raspored u smislu stavka 2. ovog članka vrši se potpisivanjem novog ugovora o radu u slučajevima trajnijeg rasporeda na druge poslove.</w:t>
      </w:r>
    </w:p>
    <w:p w:rsidR="009F3CD5" w:rsidRPr="007F6344" w:rsidRDefault="00104349" w:rsidP="00104349">
      <w:pPr>
        <w:jc w:val="both"/>
        <w:rPr>
          <w:rFonts w:ascii="Times New Roman" w:hAnsi="Times New Roman" w:cs="Times New Roman"/>
          <w:sz w:val="24"/>
          <w:szCs w:val="24"/>
        </w:rPr>
      </w:pPr>
      <w:r w:rsidRPr="007F6344">
        <w:rPr>
          <w:rFonts w:ascii="Times New Roman" w:hAnsi="Times New Roman" w:cs="Times New Roman"/>
          <w:sz w:val="24"/>
          <w:szCs w:val="24"/>
        </w:rPr>
        <w:t xml:space="preserve">U slučajevima potrebe za rasporedom </w:t>
      </w:r>
      <w:r w:rsidR="008842D2">
        <w:rPr>
          <w:rFonts w:ascii="Times New Roman" w:hAnsi="Times New Roman" w:cs="Times New Roman"/>
          <w:sz w:val="24"/>
          <w:szCs w:val="24"/>
        </w:rPr>
        <w:t xml:space="preserve">i </w:t>
      </w:r>
      <w:r w:rsidRPr="007F6344">
        <w:rPr>
          <w:rFonts w:ascii="Times New Roman" w:hAnsi="Times New Roman" w:cs="Times New Roman"/>
          <w:sz w:val="24"/>
          <w:szCs w:val="24"/>
        </w:rPr>
        <w:t>na druge poslove unutar ustanov</w:t>
      </w:r>
      <w:r w:rsidR="009F3CD5" w:rsidRPr="007F6344">
        <w:rPr>
          <w:rFonts w:ascii="Times New Roman" w:hAnsi="Times New Roman" w:cs="Times New Roman"/>
          <w:sz w:val="24"/>
          <w:szCs w:val="24"/>
        </w:rPr>
        <w:t>e</w:t>
      </w:r>
      <w:r w:rsidRPr="007F6344">
        <w:rPr>
          <w:rFonts w:ascii="Times New Roman" w:hAnsi="Times New Roman" w:cs="Times New Roman"/>
          <w:sz w:val="24"/>
          <w:szCs w:val="24"/>
        </w:rPr>
        <w:t xml:space="preserve">, raspoređivanje radnika vrši se </w:t>
      </w:r>
      <w:r w:rsidR="0062101C" w:rsidRPr="007F6344">
        <w:rPr>
          <w:rFonts w:ascii="Times New Roman" w:hAnsi="Times New Roman" w:cs="Times New Roman"/>
          <w:sz w:val="24"/>
          <w:szCs w:val="24"/>
        </w:rPr>
        <w:t xml:space="preserve">usmenim ili </w:t>
      </w:r>
      <w:r w:rsidR="00EC6B58" w:rsidRPr="007F6344">
        <w:rPr>
          <w:rFonts w:ascii="Times New Roman" w:hAnsi="Times New Roman" w:cs="Times New Roman"/>
          <w:sz w:val="24"/>
          <w:szCs w:val="24"/>
        </w:rPr>
        <w:t xml:space="preserve">pisanim nalogom ili Odlukom </w:t>
      </w:r>
      <w:r w:rsidRPr="007F6344">
        <w:rPr>
          <w:rFonts w:ascii="Times New Roman" w:hAnsi="Times New Roman" w:cs="Times New Roman"/>
          <w:sz w:val="24"/>
          <w:szCs w:val="24"/>
        </w:rPr>
        <w:t>ravnatelja</w:t>
      </w:r>
      <w:r w:rsidR="00251465" w:rsidRPr="007F6344">
        <w:rPr>
          <w:rFonts w:ascii="Times New Roman" w:hAnsi="Times New Roman" w:cs="Times New Roman"/>
          <w:sz w:val="24"/>
          <w:szCs w:val="24"/>
        </w:rPr>
        <w:t xml:space="preserve">, što se ne smatra promjenom radnog mjesta već promjenom mjesta </w:t>
      </w:r>
      <w:r w:rsidR="008842D2">
        <w:rPr>
          <w:rFonts w:ascii="Times New Roman" w:hAnsi="Times New Roman" w:cs="Times New Roman"/>
          <w:sz w:val="24"/>
          <w:szCs w:val="24"/>
        </w:rPr>
        <w:t xml:space="preserve">i opisa </w:t>
      </w:r>
      <w:r w:rsidR="00251465" w:rsidRPr="007F6344">
        <w:rPr>
          <w:rFonts w:ascii="Times New Roman" w:hAnsi="Times New Roman" w:cs="Times New Roman"/>
          <w:sz w:val="24"/>
          <w:szCs w:val="24"/>
        </w:rPr>
        <w:t>izvršenja poslova utvrđenih ugovorom o radu.</w:t>
      </w:r>
      <w:r w:rsidR="0086779C" w:rsidRPr="0086779C">
        <w:rPr>
          <w:rFonts w:ascii="Times New Roman" w:eastAsia="Times New Roman" w:hAnsi="Times New Roman" w:cs="Times New Roman"/>
          <w:sz w:val="24"/>
          <w:szCs w:val="24"/>
        </w:rPr>
        <w:t xml:space="preserve"> </w:t>
      </w:r>
    </w:p>
    <w:p w:rsidR="009F3CD5" w:rsidRPr="007F6344" w:rsidRDefault="009F3CD5" w:rsidP="009F3CD5">
      <w:pPr>
        <w:jc w:val="center"/>
        <w:rPr>
          <w:rFonts w:ascii="Times New Roman" w:hAnsi="Times New Roman" w:cs="Times New Roman"/>
          <w:sz w:val="24"/>
          <w:szCs w:val="24"/>
        </w:rPr>
      </w:pPr>
      <w:r w:rsidRPr="007F6344">
        <w:rPr>
          <w:rFonts w:ascii="Times New Roman" w:hAnsi="Times New Roman" w:cs="Times New Roman"/>
          <w:sz w:val="24"/>
          <w:szCs w:val="24"/>
        </w:rPr>
        <w:t xml:space="preserve">Članak 9. </w:t>
      </w:r>
    </w:p>
    <w:p w:rsidR="007C62E9" w:rsidRPr="007F6344" w:rsidRDefault="009F3CD5" w:rsidP="00E42D15">
      <w:pPr>
        <w:jc w:val="both"/>
        <w:rPr>
          <w:rFonts w:ascii="Times New Roman" w:hAnsi="Times New Roman" w:cs="Times New Roman"/>
          <w:sz w:val="24"/>
          <w:szCs w:val="24"/>
        </w:rPr>
      </w:pPr>
      <w:r w:rsidRPr="007F6344">
        <w:rPr>
          <w:rFonts w:ascii="Times New Roman" w:hAnsi="Times New Roman" w:cs="Times New Roman"/>
          <w:sz w:val="24"/>
          <w:szCs w:val="24"/>
        </w:rPr>
        <w:t xml:space="preserve">Poslove radnih mjesta utvrđenih </w:t>
      </w:r>
      <w:r w:rsidR="00E42D15" w:rsidRPr="007F6344">
        <w:rPr>
          <w:rFonts w:ascii="Times New Roman" w:hAnsi="Times New Roman" w:cs="Times New Roman"/>
          <w:sz w:val="24"/>
          <w:szCs w:val="24"/>
        </w:rPr>
        <w:t>Pravilnikom o unutrašnjem ustrojstvu i  sistematizaciji radnih mjesta Zavoda za hitnu medicinu</w:t>
      </w:r>
      <w:r w:rsidRPr="007F6344">
        <w:rPr>
          <w:rFonts w:ascii="Times New Roman" w:hAnsi="Times New Roman" w:cs="Times New Roman"/>
          <w:sz w:val="24"/>
          <w:szCs w:val="24"/>
        </w:rPr>
        <w:t xml:space="preserve">, radnici obavljaju u mjestu sjedišta Zavoda odnosno </w:t>
      </w:r>
      <w:r w:rsidR="008125AF" w:rsidRPr="007F6344">
        <w:rPr>
          <w:rFonts w:ascii="Times New Roman" w:hAnsi="Times New Roman" w:cs="Times New Roman"/>
          <w:sz w:val="24"/>
          <w:szCs w:val="24"/>
        </w:rPr>
        <w:t xml:space="preserve">u </w:t>
      </w:r>
      <w:r w:rsidRPr="007F6344">
        <w:rPr>
          <w:rFonts w:ascii="Times New Roman" w:hAnsi="Times New Roman" w:cs="Times New Roman"/>
          <w:sz w:val="24"/>
          <w:szCs w:val="24"/>
        </w:rPr>
        <w:t>organizacijsk</w:t>
      </w:r>
      <w:r w:rsidR="008125AF" w:rsidRPr="007F6344">
        <w:rPr>
          <w:rFonts w:ascii="Times New Roman" w:hAnsi="Times New Roman" w:cs="Times New Roman"/>
          <w:sz w:val="24"/>
          <w:szCs w:val="24"/>
        </w:rPr>
        <w:t>im jedinicama</w:t>
      </w:r>
      <w:r w:rsidRPr="007F6344">
        <w:rPr>
          <w:rFonts w:ascii="Times New Roman" w:hAnsi="Times New Roman" w:cs="Times New Roman"/>
          <w:sz w:val="24"/>
          <w:szCs w:val="24"/>
        </w:rPr>
        <w:t xml:space="preserve"> </w:t>
      </w:r>
      <w:r w:rsidR="008842D2">
        <w:rPr>
          <w:rFonts w:ascii="Times New Roman" w:hAnsi="Times New Roman" w:cs="Times New Roman"/>
          <w:sz w:val="24"/>
          <w:szCs w:val="24"/>
        </w:rPr>
        <w:t xml:space="preserve">i ispostavama </w:t>
      </w:r>
      <w:r w:rsidRPr="007F6344">
        <w:rPr>
          <w:rFonts w:ascii="Times New Roman" w:hAnsi="Times New Roman" w:cs="Times New Roman"/>
          <w:sz w:val="24"/>
          <w:szCs w:val="24"/>
        </w:rPr>
        <w:t>Zavoda</w:t>
      </w:r>
      <w:r w:rsidR="004D23A5">
        <w:rPr>
          <w:rFonts w:ascii="Times New Roman" w:hAnsi="Times New Roman" w:cs="Times New Roman"/>
          <w:sz w:val="24"/>
          <w:szCs w:val="24"/>
        </w:rPr>
        <w:t xml:space="preserve"> prema potrebi i organizacijskim mogućnostima</w:t>
      </w:r>
      <w:r w:rsidRPr="007F6344">
        <w:rPr>
          <w:rFonts w:ascii="Times New Roman" w:hAnsi="Times New Roman" w:cs="Times New Roman"/>
          <w:sz w:val="24"/>
          <w:szCs w:val="24"/>
        </w:rPr>
        <w:t>.</w:t>
      </w:r>
    </w:p>
    <w:p w:rsidR="00AE454B" w:rsidRPr="007F6344" w:rsidRDefault="00AE454B" w:rsidP="00104349">
      <w:pPr>
        <w:jc w:val="both"/>
        <w:rPr>
          <w:rFonts w:ascii="Times New Roman" w:hAnsi="Times New Roman" w:cs="Times New Roman"/>
          <w:sz w:val="24"/>
          <w:szCs w:val="24"/>
        </w:rPr>
      </w:pPr>
    </w:p>
    <w:p w:rsidR="00360814" w:rsidRPr="007F6344" w:rsidRDefault="00251465" w:rsidP="00104349">
      <w:pPr>
        <w:jc w:val="both"/>
        <w:rPr>
          <w:rFonts w:ascii="Times New Roman" w:hAnsi="Times New Roman" w:cs="Times New Roman"/>
          <w:b/>
          <w:sz w:val="24"/>
          <w:szCs w:val="24"/>
        </w:rPr>
      </w:pPr>
      <w:r w:rsidRPr="007F6344">
        <w:rPr>
          <w:rFonts w:ascii="Times New Roman" w:hAnsi="Times New Roman" w:cs="Times New Roman"/>
          <w:b/>
          <w:sz w:val="24"/>
          <w:szCs w:val="24"/>
        </w:rPr>
        <w:t>II</w:t>
      </w:r>
      <w:r w:rsidR="00510F1F" w:rsidRPr="007F6344">
        <w:rPr>
          <w:rFonts w:ascii="Times New Roman" w:hAnsi="Times New Roman" w:cs="Times New Roman"/>
          <w:b/>
          <w:sz w:val="24"/>
          <w:szCs w:val="24"/>
        </w:rPr>
        <w:t>.</w:t>
      </w:r>
      <w:r w:rsidRPr="007F6344">
        <w:rPr>
          <w:rFonts w:ascii="Times New Roman" w:hAnsi="Times New Roman" w:cs="Times New Roman"/>
          <w:b/>
          <w:sz w:val="24"/>
          <w:szCs w:val="24"/>
        </w:rPr>
        <w:t xml:space="preserve">  UNUTARNJE USTROJSTVO ZAVODA ZA HITNU MEDICINU</w:t>
      </w:r>
    </w:p>
    <w:p w:rsidR="00251465" w:rsidRPr="007F6344" w:rsidRDefault="009F3CD5" w:rsidP="00251465">
      <w:pPr>
        <w:jc w:val="center"/>
        <w:rPr>
          <w:rFonts w:ascii="Times New Roman" w:hAnsi="Times New Roman" w:cs="Times New Roman"/>
          <w:sz w:val="24"/>
          <w:szCs w:val="24"/>
        </w:rPr>
      </w:pPr>
      <w:r w:rsidRPr="007F6344">
        <w:rPr>
          <w:rFonts w:ascii="Times New Roman" w:hAnsi="Times New Roman" w:cs="Times New Roman"/>
          <w:sz w:val="24"/>
          <w:szCs w:val="24"/>
        </w:rPr>
        <w:t>Članak 10</w:t>
      </w:r>
      <w:r w:rsidR="00251465" w:rsidRPr="007F6344">
        <w:rPr>
          <w:rFonts w:ascii="Times New Roman" w:hAnsi="Times New Roman" w:cs="Times New Roman"/>
          <w:sz w:val="24"/>
          <w:szCs w:val="24"/>
        </w:rPr>
        <w:t>.</w:t>
      </w:r>
    </w:p>
    <w:p w:rsidR="00251465" w:rsidRPr="007F6344" w:rsidRDefault="00251465" w:rsidP="00E24CD2">
      <w:pPr>
        <w:spacing w:after="0"/>
        <w:jc w:val="both"/>
        <w:rPr>
          <w:rFonts w:ascii="Times New Roman" w:hAnsi="Times New Roman" w:cs="Times New Roman"/>
          <w:sz w:val="24"/>
          <w:szCs w:val="24"/>
        </w:rPr>
      </w:pPr>
      <w:r w:rsidRPr="007F6344">
        <w:rPr>
          <w:rFonts w:ascii="Times New Roman" w:hAnsi="Times New Roman" w:cs="Times New Roman"/>
          <w:sz w:val="24"/>
          <w:szCs w:val="24"/>
        </w:rPr>
        <w:t>Radi neometanog i uspješnog obavljanja djelatnosti Zavoda za hitnu medicinu</w:t>
      </w:r>
      <w:r w:rsidR="00FE442C" w:rsidRPr="007F6344">
        <w:rPr>
          <w:rFonts w:ascii="Times New Roman" w:hAnsi="Times New Roman" w:cs="Times New Roman"/>
          <w:sz w:val="24"/>
          <w:szCs w:val="24"/>
        </w:rPr>
        <w:t xml:space="preserve"> </w:t>
      </w:r>
      <w:r w:rsidRPr="007F6344">
        <w:rPr>
          <w:rFonts w:ascii="Times New Roman" w:hAnsi="Times New Roman" w:cs="Times New Roman"/>
          <w:sz w:val="24"/>
          <w:szCs w:val="24"/>
        </w:rPr>
        <w:t xml:space="preserve">te dostupnosti ostvarivanja prava iz zdravstvene zaštite koju Zavod za hitnu medicinu pruža, djelatnost </w:t>
      </w:r>
      <w:r w:rsidR="00E746CC" w:rsidRPr="007F6344">
        <w:rPr>
          <w:rFonts w:ascii="Times New Roman" w:hAnsi="Times New Roman" w:cs="Times New Roman"/>
          <w:sz w:val="24"/>
          <w:szCs w:val="24"/>
        </w:rPr>
        <w:t xml:space="preserve">hitne medicine </w:t>
      </w:r>
      <w:r w:rsidRPr="007F6344">
        <w:rPr>
          <w:rFonts w:ascii="Times New Roman" w:hAnsi="Times New Roman" w:cs="Times New Roman"/>
          <w:sz w:val="24"/>
          <w:szCs w:val="24"/>
        </w:rPr>
        <w:t xml:space="preserve">se obavlja kroz ustrojstvene jedinice i slijedeće </w:t>
      </w:r>
      <w:r w:rsidR="008125AF" w:rsidRPr="007F6344">
        <w:rPr>
          <w:rFonts w:ascii="Times New Roman" w:hAnsi="Times New Roman" w:cs="Times New Roman"/>
          <w:sz w:val="24"/>
          <w:szCs w:val="24"/>
        </w:rPr>
        <w:t>i</w:t>
      </w:r>
      <w:r w:rsidRPr="007F6344">
        <w:rPr>
          <w:rFonts w:ascii="Times New Roman" w:hAnsi="Times New Roman" w:cs="Times New Roman"/>
          <w:sz w:val="24"/>
          <w:szCs w:val="24"/>
        </w:rPr>
        <w:t>spostave:</w:t>
      </w:r>
    </w:p>
    <w:p w:rsidR="00731FFE" w:rsidRPr="007F6344" w:rsidRDefault="00731FFE" w:rsidP="00E24CD2">
      <w:pPr>
        <w:spacing w:after="0"/>
        <w:jc w:val="both"/>
        <w:rPr>
          <w:rFonts w:ascii="Times New Roman" w:hAnsi="Times New Roman" w:cs="Times New Roman"/>
          <w:sz w:val="24"/>
          <w:szCs w:val="24"/>
        </w:rPr>
      </w:pPr>
      <w:r w:rsidRPr="007F6344">
        <w:rPr>
          <w:rFonts w:ascii="Times New Roman" w:hAnsi="Times New Roman" w:cs="Times New Roman"/>
          <w:sz w:val="24"/>
          <w:szCs w:val="24"/>
        </w:rPr>
        <w:t xml:space="preserve">              -</w:t>
      </w:r>
      <w:r w:rsidR="00D51C71">
        <w:rPr>
          <w:rFonts w:ascii="Times New Roman" w:hAnsi="Times New Roman" w:cs="Times New Roman"/>
          <w:sz w:val="24"/>
          <w:szCs w:val="24"/>
        </w:rPr>
        <w:t>Sjedište</w:t>
      </w:r>
      <w:r w:rsidRPr="007F6344">
        <w:rPr>
          <w:rFonts w:ascii="Times New Roman" w:hAnsi="Times New Roman" w:cs="Times New Roman"/>
          <w:sz w:val="24"/>
          <w:szCs w:val="24"/>
        </w:rPr>
        <w:t xml:space="preserve"> Sisak</w:t>
      </w:r>
      <w:r w:rsidR="00A53F21">
        <w:rPr>
          <w:rFonts w:ascii="Times New Roman" w:hAnsi="Times New Roman" w:cs="Times New Roman"/>
          <w:sz w:val="24"/>
          <w:szCs w:val="24"/>
        </w:rPr>
        <w:t xml:space="preserve"> </w:t>
      </w:r>
    </w:p>
    <w:p w:rsidR="00251465" w:rsidRPr="007F6344" w:rsidRDefault="00251465" w:rsidP="00E24CD2">
      <w:pPr>
        <w:spacing w:after="0"/>
        <w:jc w:val="both"/>
        <w:rPr>
          <w:rFonts w:ascii="Times New Roman" w:hAnsi="Times New Roman" w:cs="Times New Roman"/>
          <w:sz w:val="24"/>
          <w:szCs w:val="24"/>
        </w:rPr>
      </w:pPr>
      <w:r w:rsidRPr="007F6344">
        <w:rPr>
          <w:rFonts w:ascii="Times New Roman" w:hAnsi="Times New Roman" w:cs="Times New Roman"/>
          <w:sz w:val="24"/>
          <w:szCs w:val="24"/>
        </w:rPr>
        <w:tab/>
      </w:r>
      <w:r w:rsidR="00C77BBA" w:rsidRPr="007F6344">
        <w:rPr>
          <w:rFonts w:ascii="Times New Roman" w:hAnsi="Times New Roman" w:cs="Times New Roman"/>
          <w:sz w:val="24"/>
          <w:szCs w:val="24"/>
        </w:rPr>
        <w:t xml:space="preserve"> </w:t>
      </w:r>
      <w:r w:rsidR="00510F1F" w:rsidRPr="007F6344">
        <w:rPr>
          <w:rFonts w:ascii="Times New Roman" w:hAnsi="Times New Roman" w:cs="Times New Roman"/>
          <w:sz w:val="24"/>
          <w:szCs w:val="24"/>
        </w:rPr>
        <w:t xml:space="preserve"> </w:t>
      </w:r>
      <w:r w:rsidRPr="007F6344">
        <w:rPr>
          <w:rFonts w:ascii="Times New Roman" w:hAnsi="Times New Roman" w:cs="Times New Roman"/>
          <w:sz w:val="24"/>
          <w:szCs w:val="24"/>
        </w:rPr>
        <w:t>-Ispostava Petrinja</w:t>
      </w:r>
    </w:p>
    <w:p w:rsidR="0062101C" w:rsidRPr="007F6344" w:rsidRDefault="0062101C" w:rsidP="00E24CD2">
      <w:pPr>
        <w:spacing w:after="0"/>
        <w:jc w:val="both"/>
        <w:rPr>
          <w:rFonts w:ascii="Times New Roman" w:hAnsi="Times New Roman" w:cs="Times New Roman"/>
          <w:sz w:val="24"/>
          <w:szCs w:val="24"/>
        </w:rPr>
      </w:pPr>
      <w:r w:rsidRPr="007F6344">
        <w:rPr>
          <w:rFonts w:ascii="Times New Roman" w:hAnsi="Times New Roman" w:cs="Times New Roman"/>
          <w:sz w:val="24"/>
          <w:szCs w:val="24"/>
        </w:rPr>
        <w:t xml:space="preserve">             - Ispostava Glina</w:t>
      </w:r>
    </w:p>
    <w:p w:rsidR="0062101C" w:rsidRPr="007F6344" w:rsidRDefault="0062101C" w:rsidP="00E24CD2">
      <w:pPr>
        <w:spacing w:after="0"/>
        <w:jc w:val="both"/>
        <w:rPr>
          <w:rFonts w:ascii="Times New Roman" w:hAnsi="Times New Roman" w:cs="Times New Roman"/>
          <w:sz w:val="24"/>
          <w:szCs w:val="24"/>
        </w:rPr>
      </w:pPr>
      <w:r w:rsidRPr="007F6344">
        <w:rPr>
          <w:rFonts w:ascii="Times New Roman" w:hAnsi="Times New Roman" w:cs="Times New Roman"/>
          <w:sz w:val="24"/>
          <w:szCs w:val="24"/>
        </w:rPr>
        <w:t xml:space="preserve">             - Ispostava Hrvatska Kostajnica</w:t>
      </w:r>
    </w:p>
    <w:p w:rsidR="00251465" w:rsidRPr="007F6344" w:rsidRDefault="00251465" w:rsidP="00E24CD2">
      <w:pPr>
        <w:spacing w:after="0"/>
        <w:jc w:val="both"/>
        <w:rPr>
          <w:rFonts w:ascii="Times New Roman" w:hAnsi="Times New Roman" w:cs="Times New Roman"/>
          <w:sz w:val="24"/>
          <w:szCs w:val="24"/>
        </w:rPr>
      </w:pPr>
      <w:r w:rsidRPr="007F6344">
        <w:rPr>
          <w:rFonts w:ascii="Times New Roman" w:hAnsi="Times New Roman" w:cs="Times New Roman"/>
          <w:sz w:val="24"/>
          <w:szCs w:val="24"/>
        </w:rPr>
        <w:tab/>
      </w:r>
      <w:r w:rsidR="0062101C" w:rsidRPr="007F6344">
        <w:rPr>
          <w:rFonts w:ascii="Times New Roman" w:hAnsi="Times New Roman" w:cs="Times New Roman"/>
          <w:sz w:val="24"/>
          <w:szCs w:val="24"/>
        </w:rPr>
        <w:t xml:space="preserve"> </w:t>
      </w:r>
      <w:r w:rsidR="00510F1F" w:rsidRPr="007F6344">
        <w:rPr>
          <w:rFonts w:ascii="Times New Roman" w:hAnsi="Times New Roman" w:cs="Times New Roman"/>
          <w:sz w:val="24"/>
          <w:szCs w:val="24"/>
        </w:rPr>
        <w:t xml:space="preserve"> </w:t>
      </w:r>
      <w:r w:rsidRPr="007F6344">
        <w:rPr>
          <w:rFonts w:ascii="Times New Roman" w:hAnsi="Times New Roman" w:cs="Times New Roman"/>
          <w:sz w:val="24"/>
          <w:szCs w:val="24"/>
        </w:rPr>
        <w:t>-Ispostava Kutina</w:t>
      </w:r>
    </w:p>
    <w:p w:rsidR="00251465" w:rsidRPr="007F6344" w:rsidRDefault="00251465" w:rsidP="00E24CD2">
      <w:pPr>
        <w:spacing w:after="0"/>
        <w:jc w:val="both"/>
        <w:rPr>
          <w:rFonts w:ascii="Times New Roman" w:hAnsi="Times New Roman" w:cs="Times New Roman"/>
          <w:sz w:val="24"/>
          <w:szCs w:val="24"/>
        </w:rPr>
      </w:pPr>
      <w:r w:rsidRPr="007F6344">
        <w:rPr>
          <w:rFonts w:ascii="Times New Roman" w:hAnsi="Times New Roman" w:cs="Times New Roman"/>
          <w:sz w:val="24"/>
          <w:szCs w:val="24"/>
        </w:rPr>
        <w:tab/>
      </w:r>
      <w:r w:rsidR="00C77BBA" w:rsidRPr="007F6344">
        <w:rPr>
          <w:rFonts w:ascii="Times New Roman" w:hAnsi="Times New Roman" w:cs="Times New Roman"/>
          <w:sz w:val="24"/>
          <w:szCs w:val="24"/>
        </w:rPr>
        <w:t xml:space="preserve"> </w:t>
      </w:r>
      <w:r w:rsidR="0062101C" w:rsidRPr="007F6344">
        <w:rPr>
          <w:rFonts w:ascii="Times New Roman" w:hAnsi="Times New Roman" w:cs="Times New Roman"/>
          <w:sz w:val="24"/>
          <w:szCs w:val="24"/>
        </w:rPr>
        <w:t xml:space="preserve"> </w:t>
      </w:r>
      <w:r w:rsidRPr="007F6344">
        <w:rPr>
          <w:rFonts w:ascii="Times New Roman" w:hAnsi="Times New Roman" w:cs="Times New Roman"/>
          <w:sz w:val="24"/>
          <w:szCs w:val="24"/>
        </w:rPr>
        <w:t>-Ispostava Novska</w:t>
      </w:r>
    </w:p>
    <w:p w:rsidR="00251465" w:rsidRPr="007F6344" w:rsidRDefault="00251465" w:rsidP="00E24CD2">
      <w:pPr>
        <w:spacing w:after="0"/>
        <w:jc w:val="both"/>
        <w:rPr>
          <w:rFonts w:ascii="Times New Roman" w:hAnsi="Times New Roman" w:cs="Times New Roman"/>
          <w:sz w:val="24"/>
          <w:szCs w:val="24"/>
        </w:rPr>
      </w:pPr>
      <w:r w:rsidRPr="007F6344">
        <w:rPr>
          <w:rFonts w:ascii="Times New Roman" w:hAnsi="Times New Roman" w:cs="Times New Roman"/>
          <w:sz w:val="24"/>
          <w:szCs w:val="24"/>
        </w:rPr>
        <w:tab/>
      </w:r>
      <w:r w:rsidR="00C77BBA" w:rsidRPr="007F6344">
        <w:rPr>
          <w:rFonts w:ascii="Times New Roman" w:hAnsi="Times New Roman" w:cs="Times New Roman"/>
          <w:sz w:val="24"/>
          <w:szCs w:val="24"/>
        </w:rPr>
        <w:t xml:space="preserve"> </w:t>
      </w:r>
      <w:r w:rsidR="0062101C" w:rsidRPr="007F6344">
        <w:rPr>
          <w:rFonts w:ascii="Times New Roman" w:hAnsi="Times New Roman" w:cs="Times New Roman"/>
          <w:sz w:val="24"/>
          <w:szCs w:val="24"/>
        </w:rPr>
        <w:t xml:space="preserve"> </w:t>
      </w:r>
      <w:r w:rsidRPr="007F6344">
        <w:rPr>
          <w:rFonts w:ascii="Times New Roman" w:hAnsi="Times New Roman" w:cs="Times New Roman"/>
          <w:sz w:val="24"/>
          <w:szCs w:val="24"/>
        </w:rPr>
        <w:t>-Ispostava Popovača</w:t>
      </w:r>
    </w:p>
    <w:p w:rsidR="003474E2" w:rsidRPr="007F6344" w:rsidRDefault="00251465" w:rsidP="00E24CD2">
      <w:pPr>
        <w:spacing w:after="0"/>
        <w:jc w:val="both"/>
        <w:rPr>
          <w:rFonts w:ascii="Times New Roman" w:hAnsi="Times New Roman" w:cs="Times New Roman"/>
          <w:sz w:val="24"/>
          <w:szCs w:val="24"/>
        </w:rPr>
      </w:pPr>
      <w:r w:rsidRPr="007F6344">
        <w:rPr>
          <w:rFonts w:ascii="Times New Roman" w:hAnsi="Times New Roman" w:cs="Times New Roman"/>
          <w:sz w:val="24"/>
          <w:szCs w:val="24"/>
        </w:rPr>
        <w:tab/>
      </w:r>
      <w:r w:rsidR="00C77BBA" w:rsidRPr="007F6344">
        <w:rPr>
          <w:rFonts w:ascii="Times New Roman" w:hAnsi="Times New Roman" w:cs="Times New Roman"/>
          <w:sz w:val="24"/>
          <w:szCs w:val="24"/>
        </w:rPr>
        <w:t xml:space="preserve">  </w:t>
      </w:r>
      <w:r w:rsidRPr="007F6344">
        <w:rPr>
          <w:rFonts w:ascii="Times New Roman" w:hAnsi="Times New Roman" w:cs="Times New Roman"/>
          <w:sz w:val="24"/>
          <w:szCs w:val="24"/>
        </w:rPr>
        <w:t>-Ispostava Sunja</w:t>
      </w:r>
    </w:p>
    <w:p w:rsidR="003474E2" w:rsidRPr="007F6344" w:rsidRDefault="003474E2" w:rsidP="00E24CD2">
      <w:pPr>
        <w:spacing w:after="0"/>
        <w:ind w:firstLine="708"/>
        <w:jc w:val="both"/>
        <w:rPr>
          <w:rFonts w:ascii="Times New Roman" w:hAnsi="Times New Roman" w:cs="Times New Roman"/>
          <w:sz w:val="24"/>
          <w:szCs w:val="24"/>
        </w:rPr>
      </w:pPr>
      <w:r w:rsidRPr="007F6344">
        <w:rPr>
          <w:rFonts w:ascii="Times New Roman" w:hAnsi="Times New Roman" w:cs="Times New Roman"/>
          <w:sz w:val="24"/>
          <w:szCs w:val="24"/>
        </w:rPr>
        <w:t xml:space="preserve">  -Ispostava Topusko </w:t>
      </w:r>
    </w:p>
    <w:p w:rsidR="009C66DA" w:rsidRPr="007F6344" w:rsidRDefault="003474E2" w:rsidP="00E24CD2">
      <w:pPr>
        <w:spacing w:after="0"/>
        <w:ind w:firstLine="708"/>
        <w:jc w:val="both"/>
        <w:rPr>
          <w:rFonts w:ascii="Times New Roman" w:hAnsi="Times New Roman" w:cs="Times New Roman"/>
          <w:sz w:val="24"/>
          <w:szCs w:val="24"/>
        </w:rPr>
      </w:pPr>
      <w:r w:rsidRPr="007F6344">
        <w:rPr>
          <w:rFonts w:ascii="Times New Roman" w:hAnsi="Times New Roman" w:cs="Times New Roman"/>
          <w:sz w:val="24"/>
          <w:szCs w:val="24"/>
        </w:rPr>
        <w:t xml:space="preserve">  -Ispostava Dvor</w:t>
      </w:r>
      <w:r w:rsidR="00FE442C" w:rsidRPr="007F6344">
        <w:rPr>
          <w:rFonts w:ascii="Times New Roman" w:hAnsi="Times New Roman" w:cs="Times New Roman"/>
          <w:sz w:val="24"/>
          <w:szCs w:val="24"/>
        </w:rPr>
        <w:t>.</w:t>
      </w:r>
    </w:p>
    <w:p w:rsidR="00FE442C" w:rsidRPr="007F6344" w:rsidRDefault="003474E2" w:rsidP="0077487F">
      <w:pPr>
        <w:jc w:val="both"/>
        <w:rPr>
          <w:rFonts w:ascii="Times New Roman" w:hAnsi="Times New Roman" w:cs="Times New Roman"/>
          <w:sz w:val="24"/>
          <w:szCs w:val="24"/>
        </w:rPr>
      </w:pPr>
      <w:r w:rsidRPr="007F6344">
        <w:rPr>
          <w:rFonts w:ascii="Times New Roman" w:hAnsi="Times New Roman" w:cs="Times New Roman"/>
          <w:sz w:val="24"/>
          <w:szCs w:val="24"/>
        </w:rPr>
        <w:lastRenderedPageBreak/>
        <w:t>Djelatnost san</w:t>
      </w:r>
      <w:r w:rsidR="008125AF" w:rsidRPr="007F6344">
        <w:rPr>
          <w:rFonts w:ascii="Times New Roman" w:hAnsi="Times New Roman" w:cs="Times New Roman"/>
          <w:sz w:val="24"/>
          <w:szCs w:val="24"/>
        </w:rPr>
        <w:t xml:space="preserve">itetskog prijevoza se obavlja </w:t>
      </w:r>
      <w:r w:rsidRPr="007F6344">
        <w:rPr>
          <w:rFonts w:ascii="Times New Roman" w:hAnsi="Times New Roman" w:cs="Times New Roman"/>
          <w:sz w:val="24"/>
          <w:szCs w:val="24"/>
        </w:rPr>
        <w:t xml:space="preserve"> </w:t>
      </w:r>
      <w:r w:rsidR="008125AF" w:rsidRPr="007F6344">
        <w:rPr>
          <w:rFonts w:ascii="Times New Roman" w:hAnsi="Times New Roman" w:cs="Times New Roman"/>
          <w:sz w:val="24"/>
          <w:szCs w:val="24"/>
        </w:rPr>
        <w:t>u</w:t>
      </w:r>
      <w:r w:rsidR="00605946">
        <w:rPr>
          <w:rFonts w:ascii="Times New Roman" w:hAnsi="Times New Roman" w:cs="Times New Roman"/>
          <w:sz w:val="24"/>
          <w:szCs w:val="24"/>
        </w:rPr>
        <w:t xml:space="preserve"> sjedištu i</w:t>
      </w:r>
      <w:r w:rsidR="008125AF" w:rsidRPr="007F6344">
        <w:rPr>
          <w:rFonts w:ascii="Times New Roman" w:hAnsi="Times New Roman" w:cs="Times New Roman"/>
          <w:sz w:val="24"/>
          <w:szCs w:val="24"/>
        </w:rPr>
        <w:t xml:space="preserve"> i</w:t>
      </w:r>
      <w:r w:rsidR="007C4BFE" w:rsidRPr="007F6344">
        <w:rPr>
          <w:rFonts w:ascii="Times New Roman" w:hAnsi="Times New Roman" w:cs="Times New Roman"/>
          <w:sz w:val="24"/>
          <w:szCs w:val="24"/>
        </w:rPr>
        <w:t xml:space="preserve">spostavama </w:t>
      </w:r>
      <w:r w:rsidR="00605946">
        <w:rPr>
          <w:rFonts w:ascii="Times New Roman" w:hAnsi="Times New Roman" w:cs="Times New Roman"/>
          <w:sz w:val="24"/>
          <w:szCs w:val="24"/>
        </w:rPr>
        <w:t>temeljem sklopljenog Ugovora o provođenju djelatnosti hitne medicine i djelatnosti sanitetskog prijevoza s Hrvatskim zavodom za zdravstveno osiguranje</w:t>
      </w:r>
    </w:p>
    <w:p w:rsidR="00187BD0" w:rsidRPr="007F6344" w:rsidRDefault="00187BD0" w:rsidP="00187BD0">
      <w:pPr>
        <w:jc w:val="both"/>
        <w:rPr>
          <w:rFonts w:ascii="Times New Roman" w:hAnsi="Times New Roman" w:cs="Times New Roman"/>
          <w:sz w:val="24"/>
          <w:szCs w:val="24"/>
        </w:rPr>
      </w:pPr>
      <w:r w:rsidRPr="007F6344">
        <w:rPr>
          <w:rFonts w:ascii="Times New Roman" w:hAnsi="Times New Roman" w:cs="Times New Roman"/>
          <w:sz w:val="24"/>
          <w:szCs w:val="24"/>
        </w:rPr>
        <w:t>Ustrojstvene jedinice Zavoda za hitnu medicinu su:</w:t>
      </w:r>
    </w:p>
    <w:p w:rsidR="00187BD0" w:rsidRPr="007F6344" w:rsidRDefault="00187BD0" w:rsidP="00187BD0">
      <w:pPr>
        <w:pStyle w:val="Odlomakpopisa"/>
        <w:numPr>
          <w:ilvl w:val="1"/>
          <w:numId w:val="3"/>
        </w:numPr>
        <w:jc w:val="both"/>
        <w:rPr>
          <w:rFonts w:ascii="Times New Roman" w:hAnsi="Times New Roman" w:cs="Times New Roman"/>
          <w:sz w:val="24"/>
          <w:szCs w:val="24"/>
        </w:rPr>
      </w:pPr>
      <w:r w:rsidRPr="007F6344">
        <w:rPr>
          <w:rFonts w:ascii="Times New Roman" w:hAnsi="Times New Roman" w:cs="Times New Roman"/>
          <w:sz w:val="24"/>
          <w:szCs w:val="24"/>
        </w:rPr>
        <w:t>URED RAVNATELJA</w:t>
      </w:r>
    </w:p>
    <w:p w:rsidR="00187BD0" w:rsidRPr="007F6344" w:rsidRDefault="00187BD0" w:rsidP="00187BD0">
      <w:pPr>
        <w:pStyle w:val="Odlomakpopisa"/>
        <w:numPr>
          <w:ilvl w:val="1"/>
          <w:numId w:val="3"/>
        </w:numPr>
        <w:jc w:val="both"/>
        <w:rPr>
          <w:rFonts w:ascii="Times New Roman" w:hAnsi="Times New Roman" w:cs="Times New Roman"/>
          <w:sz w:val="24"/>
          <w:szCs w:val="24"/>
        </w:rPr>
      </w:pPr>
      <w:r w:rsidRPr="007F6344">
        <w:rPr>
          <w:rFonts w:ascii="Times New Roman" w:hAnsi="Times New Roman" w:cs="Times New Roman"/>
          <w:sz w:val="24"/>
          <w:szCs w:val="24"/>
        </w:rPr>
        <w:t xml:space="preserve">JEDINICA ZA OSIGURANJE I UNAPREĐENJE KVALITETE ZDRAVSTVENE ZAŠTITE </w:t>
      </w:r>
    </w:p>
    <w:p w:rsidR="00187BD0" w:rsidRPr="007F6344" w:rsidRDefault="00187BD0" w:rsidP="00187BD0">
      <w:pPr>
        <w:pStyle w:val="Odlomakpopisa"/>
        <w:numPr>
          <w:ilvl w:val="1"/>
          <w:numId w:val="3"/>
        </w:numPr>
        <w:jc w:val="both"/>
        <w:rPr>
          <w:rFonts w:ascii="Times New Roman" w:hAnsi="Times New Roman" w:cs="Times New Roman"/>
          <w:sz w:val="24"/>
          <w:szCs w:val="24"/>
        </w:rPr>
      </w:pPr>
      <w:r w:rsidRPr="007F6344">
        <w:rPr>
          <w:rFonts w:ascii="Times New Roman" w:hAnsi="Times New Roman" w:cs="Times New Roman"/>
          <w:sz w:val="24"/>
          <w:szCs w:val="24"/>
        </w:rPr>
        <w:t xml:space="preserve">SLUŽBA ZA </w:t>
      </w:r>
      <w:r w:rsidR="00F16B23" w:rsidRPr="007F6344">
        <w:rPr>
          <w:rFonts w:ascii="Times New Roman" w:hAnsi="Times New Roman" w:cs="Times New Roman"/>
          <w:sz w:val="24"/>
          <w:szCs w:val="24"/>
        </w:rPr>
        <w:t xml:space="preserve">PRAVNE, </w:t>
      </w:r>
      <w:r w:rsidRPr="007F6344">
        <w:rPr>
          <w:rFonts w:ascii="Times New Roman" w:hAnsi="Times New Roman" w:cs="Times New Roman"/>
          <w:sz w:val="24"/>
          <w:szCs w:val="24"/>
        </w:rPr>
        <w:t>KADROVSKE</w:t>
      </w:r>
      <w:r w:rsidR="00F16B23" w:rsidRPr="007F6344">
        <w:rPr>
          <w:rFonts w:ascii="Times New Roman" w:hAnsi="Times New Roman" w:cs="Times New Roman"/>
          <w:sz w:val="24"/>
          <w:szCs w:val="24"/>
        </w:rPr>
        <w:t xml:space="preserve"> I OPĆE</w:t>
      </w:r>
      <w:r w:rsidRPr="007F6344">
        <w:rPr>
          <w:rFonts w:ascii="Times New Roman" w:hAnsi="Times New Roman" w:cs="Times New Roman"/>
          <w:sz w:val="24"/>
          <w:szCs w:val="24"/>
        </w:rPr>
        <w:t xml:space="preserve"> POSLOVE</w:t>
      </w:r>
    </w:p>
    <w:p w:rsidR="00187BD0" w:rsidRPr="007F6344" w:rsidRDefault="00187BD0" w:rsidP="00187BD0">
      <w:pPr>
        <w:pStyle w:val="Odlomakpopisa"/>
        <w:numPr>
          <w:ilvl w:val="1"/>
          <w:numId w:val="3"/>
        </w:numPr>
        <w:jc w:val="both"/>
        <w:rPr>
          <w:rFonts w:ascii="Times New Roman" w:hAnsi="Times New Roman" w:cs="Times New Roman"/>
          <w:sz w:val="24"/>
          <w:szCs w:val="24"/>
        </w:rPr>
      </w:pPr>
      <w:r w:rsidRPr="007F6344">
        <w:rPr>
          <w:rFonts w:ascii="Times New Roman" w:hAnsi="Times New Roman" w:cs="Times New Roman"/>
          <w:sz w:val="24"/>
          <w:szCs w:val="24"/>
        </w:rPr>
        <w:t>SLUŽBA ZA EKONOMSKO-FINANCIJSKE POSLOVE</w:t>
      </w:r>
    </w:p>
    <w:p w:rsidR="00187BD0" w:rsidRPr="007F6344" w:rsidRDefault="00187BD0" w:rsidP="00187BD0">
      <w:pPr>
        <w:pStyle w:val="Odlomakpopisa"/>
        <w:numPr>
          <w:ilvl w:val="1"/>
          <w:numId w:val="3"/>
        </w:numPr>
        <w:spacing w:after="0" w:line="240" w:lineRule="auto"/>
        <w:jc w:val="both"/>
        <w:rPr>
          <w:rFonts w:ascii="Times New Roman" w:hAnsi="Times New Roman" w:cs="Times New Roman"/>
          <w:sz w:val="24"/>
          <w:szCs w:val="24"/>
        </w:rPr>
      </w:pPr>
      <w:r w:rsidRPr="007F6344">
        <w:rPr>
          <w:rFonts w:ascii="Times New Roman" w:hAnsi="Times New Roman" w:cs="Times New Roman"/>
          <w:sz w:val="24"/>
          <w:szCs w:val="24"/>
        </w:rPr>
        <w:t>SLUŽBA ZDRAVSTVENE ZAŠTITE</w:t>
      </w:r>
    </w:p>
    <w:p w:rsidR="00187BD0" w:rsidRPr="007F6344" w:rsidRDefault="00187BD0" w:rsidP="00187BD0">
      <w:pPr>
        <w:spacing w:after="0" w:line="240" w:lineRule="auto"/>
        <w:ind w:left="1065"/>
        <w:jc w:val="both"/>
        <w:rPr>
          <w:rFonts w:ascii="Times New Roman" w:hAnsi="Times New Roman" w:cs="Times New Roman"/>
          <w:sz w:val="24"/>
          <w:szCs w:val="24"/>
        </w:rPr>
      </w:pPr>
      <w:r w:rsidRPr="007F6344">
        <w:rPr>
          <w:rFonts w:ascii="Times New Roman" w:hAnsi="Times New Roman" w:cs="Times New Roman"/>
          <w:sz w:val="24"/>
          <w:szCs w:val="24"/>
        </w:rPr>
        <w:t>5.1.</w:t>
      </w:r>
      <w:r w:rsidR="0093296B" w:rsidRPr="0093296B">
        <w:t xml:space="preserve"> </w:t>
      </w:r>
      <w:r w:rsidR="0093296B" w:rsidRPr="0093296B">
        <w:rPr>
          <w:rFonts w:ascii="Times New Roman" w:hAnsi="Times New Roman" w:cs="Times New Roman"/>
          <w:sz w:val="24"/>
          <w:szCs w:val="24"/>
        </w:rPr>
        <w:t>Odjel hitne medicinske službe i Medicinsko prijavno-dojavne jedinice</w:t>
      </w:r>
    </w:p>
    <w:p w:rsidR="00187BD0" w:rsidRPr="007F6344" w:rsidRDefault="00187BD0" w:rsidP="00187BD0">
      <w:pPr>
        <w:spacing w:after="0" w:line="240" w:lineRule="auto"/>
        <w:ind w:left="1065"/>
        <w:jc w:val="both"/>
        <w:rPr>
          <w:rFonts w:ascii="Times New Roman" w:hAnsi="Times New Roman" w:cs="Times New Roman"/>
          <w:sz w:val="24"/>
          <w:szCs w:val="24"/>
        </w:rPr>
      </w:pPr>
      <w:r w:rsidRPr="007F6344">
        <w:rPr>
          <w:rFonts w:ascii="Times New Roman" w:hAnsi="Times New Roman" w:cs="Times New Roman"/>
          <w:sz w:val="24"/>
          <w:szCs w:val="24"/>
        </w:rPr>
        <w:t>5.2.</w:t>
      </w:r>
      <w:r w:rsidR="0093296B" w:rsidRPr="0093296B">
        <w:t xml:space="preserve"> </w:t>
      </w:r>
      <w:r w:rsidR="0093296B" w:rsidRPr="0093296B">
        <w:rPr>
          <w:rFonts w:ascii="Times New Roman" w:hAnsi="Times New Roman" w:cs="Times New Roman"/>
          <w:sz w:val="24"/>
          <w:szCs w:val="24"/>
        </w:rPr>
        <w:t>Odjel sanitetskog prijevoza i Prijavno-dojavne jedinice sanitetskog prijevoza</w:t>
      </w:r>
    </w:p>
    <w:p w:rsidR="001A6727" w:rsidRPr="007F6344" w:rsidRDefault="001A6727" w:rsidP="001A6727">
      <w:pPr>
        <w:spacing w:after="0"/>
        <w:ind w:firstLine="708"/>
        <w:jc w:val="both"/>
        <w:rPr>
          <w:rFonts w:ascii="Times New Roman" w:hAnsi="Times New Roman" w:cs="Times New Roman"/>
          <w:sz w:val="24"/>
          <w:szCs w:val="24"/>
        </w:rPr>
      </w:pPr>
      <w:r w:rsidRPr="007F6344">
        <w:rPr>
          <w:rFonts w:ascii="Times New Roman" w:hAnsi="Times New Roman" w:cs="Times New Roman"/>
          <w:sz w:val="24"/>
          <w:szCs w:val="24"/>
        </w:rPr>
        <w:t xml:space="preserve">6. SLUŽBA ZA </w:t>
      </w:r>
      <w:r w:rsidR="00F43005" w:rsidRPr="007F6344">
        <w:rPr>
          <w:rFonts w:ascii="Times New Roman" w:hAnsi="Times New Roman" w:cs="Times New Roman"/>
          <w:sz w:val="24"/>
          <w:szCs w:val="24"/>
        </w:rPr>
        <w:t>ZAŠTITU NA RADU, TEHNIČKE POSLOVE, ODRŽAVANJE</w:t>
      </w:r>
      <w:r w:rsidRPr="007F6344">
        <w:rPr>
          <w:rFonts w:ascii="Times New Roman" w:hAnsi="Times New Roman" w:cs="Times New Roman"/>
          <w:sz w:val="24"/>
          <w:szCs w:val="24"/>
        </w:rPr>
        <w:t xml:space="preserve"> I </w:t>
      </w:r>
    </w:p>
    <w:p w:rsidR="00187BD0" w:rsidRPr="007F6344" w:rsidRDefault="001A6727" w:rsidP="00434497">
      <w:pPr>
        <w:spacing w:after="0"/>
        <w:ind w:firstLine="708"/>
        <w:jc w:val="both"/>
        <w:rPr>
          <w:rFonts w:ascii="Times New Roman" w:hAnsi="Times New Roman" w:cs="Times New Roman"/>
          <w:sz w:val="24"/>
          <w:szCs w:val="24"/>
        </w:rPr>
      </w:pPr>
      <w:r w:rsidRPr="007F6344">
        <w:rPr>
          <w:rFonts w:ascii="Times New Roman" w:hAnsi="Times New Roman" w:cs="Times New Roman"/>
          <w:sz w:val="24"/>
          <w:szCs w:val="24"/>
        </w:rPr>
        <w:t xml:space="preserve">    VOZNI PARK</w:t>
      </w:r>
    </w:p>
    <w:p w:rsidR="00434497" w:rsidRPr="007F6344" w:rsidRDefault="00434497" w:rsidP="00434497">
      <w:pPr>
        <w:spacing w:after="0" w:line="240" w:lineRule="auto"/>
        <w:ind w:left="1065"/>
        <w:jc w:val="both"/>
        <w:rPr>
          <w:rFonts w:ascii="Times New Roman" w:hAnsi="Times New Roman" w:cs="Times New Roman"/>
          <w:sz w:val="24"/>
          <w:szCs w:val="24"/>
        </w:rPr>
      </w:pPr>
      <w:r w:rsidRPr="007F6344">
        <w:rPr>
          <w:rFonts w:ascii="Times New Roman" w:hAnsi="Times New Roman" w:cs="Times New Roman"/>
          <w:sz w:val="24"/>
          <w:szCs w:val="24"/>
        </w:rPr>
        <w:t xml:space="preserve">6.1.Odjel </w:t>
      </w:r>
      <w:r w:rsidR="00EE4C34" w:rsidRPr="007F6344">
        <w:rPr>
          <w:rFonts w:ascii="Times New Roman" w:hAnsi="Times New Roman" w:cs="Times New Roman"/>
          <w:sz w:val="24"/>
          <w:szCs w:val="24"/>
        </w:rPr>
        <w:t>zaštite na radu</w:t>
      </w:r>
    </w:p>
    <w:p w:rsidR="00434497" w:rsidRDefault="00434497" w:rsidP="00E24CD2">
      <w:pPr>
        <w:spacing w:after="0" w:line="240" w:lineRule="auto"/>
        <w:ind w:left="1065"/>
        <w:jc w:val="both"/>
        <w:rPr>
          <w:rFonts w:ascii="Times New Roman" w:hAnsi="Times New Roman" w:cs="Times New Roman"/>
          <w:sz w:val="24"/>
          <w:szCs w:val="24"/>
        </w:rPr>
      </w:pPr>
      <w:r w:rsidRPr="007F6344">
        <w:rPr>
          <w:rFonts w:ascii="Times New Roman" w:hAnsi="Times New Roman" w:cs="Times New Roman"/>
          <w:sz w:val="24"/>
          <w:szCs w:val="24"/>
        </w:rPr>
        <w:t xml:space="preserve">6.2.Odjel </w:t>
      </w:r>
      <w:r w:rsidR="00EE4C34" w:rsidRPr="007F6344">
        <w:rPr>
          <w:rFonts w:ascii="Times New Roman" w:hAnsi="Times New Roman" w:cs="Times New Roman"/>
          <w:sz w:val="24"/>
          <w:szCs w:val="24"/>
        </w:rPr>
        <w:t>za tehničke poslove, održavanje i vozni park</w:t>
      </w:r>
    </w:p>
    <w:p w:rsidR="00E24CD2" w:rsidRPr="007F6344" w:rsidRDefault="00E24CD2" w:rsidP="00E24CD2">
      <w:pPr>
        <w:spacing w:after="0" w:line="240" w:lineRule="auto"/>
        <w:ind w:left="1065"/>
        <w:jc w:val="both"/>
        <w:rPr>
          <w:rFonts w:ascii="Times New Roman" w:hAnsi="Times New Roman" w:cs="Times New Roman"/>
          <w:sz w:val="24"/>
          <w:szCs w:val="24"/>
        </w:rPr>
      </w:pPr>
    </w:p>
    <w:p w:rsidR="006A069F" w:rsidRPr="007F6344" w:rsidRDefault="00251465" w:rsidP="00E24CD2">
      <w:pPr>
        <w:spacing w:line="240" w:lineRule="auto"/>
        <w:rPr>
          <w:rFonts w:ascii="Times New Roman" w:hAnsi="Times New Roman" w:cs="Times New Roman"/>
          <w:sz w:val="24"/>
          <w:szCs w:val="24"/>
        </w:rPr>
      </w:pPr>
      <w:r w:rsidRPr="007F6344">
        <w:rPr>
          <w:rFonts w:ascii="Times New Roman" w:hAnsi="Times New Roman" w:cs="Times New Roman"/>
          <w:sz w:val="24"/>
          <w:szCs w:val="24"/>
        </w:rPr>
        <w:t xml:space="preserve">Djelatnost zdravstvene </w:t>
      </w:r>
      <w:r w:rsidR="0062101C" w:rsidRPr="007F6344">
        <w:rPr>
          <w:rFonts w:ascii="Times New Roman" w:hAnsi="Times New Roman" w:cs="Times New Roman"/>
          <w:sz w:val="24"/>
          <w:szCs w:val="24"/>
        </w:rPr>
        <w:t>zaštite se obavlja na lokaciji</w:t>
      </w:r>
      <w:r w:rsidRPr="007F6344">
        <w:rPr>
          <w:rFonts w:ascii="Times New Roman" w:hAnsi="Times New Roman" w:cs="Times New Roman"/>
          <w:sz w:val="24"/>
          <w:szCs w:val="24"/>
        </w:rPr>
        <w:t xml:space="preserve"> u sjedištu ustanove te na pripadajućim lokacijama ispostava </w:t>
      </w:r>
      <w:r w:rsidR="00FE442C" w:rsidRPr="007F6344">
        <w:rPr>
          <w:rFonts w:ascii="Times New Roman" w:hAnsi="Times New Roman" w:cs="Times New Roman"/>
          <w:sz w:val="24"/>
          <w:szCs w:val="24"/>
        </w:rPr>
        <w:t xml:space="preserve">odnosno organizacijskih jedinica </w:t>
      </w:r>
      <w:r w:rsidRPr="007F6344">
        <w:rPr>
          <w:rFonts w:ascii="Times New Roman" w:hAnsi="Times New Roman" w:cs="Times New Roman"/>
          <w:sz w:val="24"/>
          <w:szCs w:val="24"/>
        </w:rPr>
        <w:t>Zavoda za hitnu medicinu</w:t>
      </w:r>
      <w:r w:rsidR="00360814" w:rsidRPr="007F6344">
        <w:rPr>
          <w:rFonts w:ascii="Times New Roman" w:hAnsi="Times New Roman" w:cs="Times New Roman"/>
          <w:sz w:val="24"/>
          <w:szCs w:val="24"/>
        </w:rPr>
        <w:t>.</w:t>
      </w:r>
    </w:p>
    <w:p w:rsidR="00251465" w:rsidRPr="007F6344" w:rsidRDefault="009F3CD5" w:rsidP="002066C2">
      <w:pPr>
        <w:spacing w:line="240" w:lineRule="auto"/>
        <w:jc w:val="center"/>
        <w:rPr>
          <w:rFonts w:ascii="Times New Roman" w:hAnsi="Times New Roman" w:cs="Times New Roman"/>
          <w:sz w:val="24"/>
          <w:szCs w:val="24"/>
        </w:rPr>
      </w:pPr>
      <w:r w:rsidRPr="007F6344">
        <w:rPr>
          <w:rFonts w:ascii="Times New Roman" w:hAnsi="Times New Roman" w:cs="Times New Roman"/>
          <w:sz w:val="24"/>
          <w:szCs w:val="24"/>
        </w:rPr>
        <w:t>Članak  1</w:t>
      </w:r>
      <w:r w:rsidR="00EC6B58" w:rsidRPr="007F6344">
        <w:rPr>
          <w:rFonts w:ascii="Times New Roman" w:hAnsi="Times New Roman" w:cs="Times New Roman"/>
          <w:sz w:val="24"/>
          <w:szCs w:val="24"/>
        </w:rPr>
        <w:t>0</w:t>
      </w:r>
      <w:r w:rsidR="00251465" w:rsidRPr="007F6344">
        <w:rPr>
          <w:rFonts w:ascii="Times New Roman" w:hAnsi="Times New Roman" w:cs="Times New Roman"/>
          <w:sz w:val="24"/>
          <w:szCs w:val="24"/>
        </w:rPr>
        <w:t>.</w:t>
      </w:r>
    </w:p>
    <w:p w:rsidR="00251465" w:rsidRPr="007F6344" w:rsidRDefault="007B0B50" w:rsidP="00251465">
      <w:pPr>
        <w:jc w:val="both"/>
        <w:rPr>
          <w:rFonts w:ascii="Times New Roman" w:hAnsi="Times New Roman" w:cs="Times New Roman"/>
          <w:sz w:val="24"/>
          <w:szCs w:val="24"/>
        </w:rPr>
      </w:pPr>
      <w:r w:rsidRPr="007F6344">
        <w:rPr>
          <w:rFonts w:ascii="Times New Roman" w:hAnsi="Times New Roman" w:cs="Times New Roman"/>
          <w:sz w:val="24"/>
          <w:szCs w:val="24"/>
        </w:rPr>
        <w:t>Radom ustrojstvenih jedinica (</w:t>
      </w:r>
      <w:r w:rsidR="003A735C" w:rsidRPr="007F6344">
        <w:rPr>
          <w:rFonts w:ascii="Times New Roman" w:hAnsi="Times New Roman" w:cs="Times New Roman"/>
          <w:sz w:val="24"/>
          <w:szCs w:val="24"/>
        </w:rPr>
        <w:t xml:space="preserve">službi i </w:t>
      </w:r>
      <w:r w:rsidRPr="007F6344">
        <w:rPr>
          <w:rFonts w:ascii="Times New Roman" w:hAnsi="Times New Roman" w:cs="Times New Roman"/>
          <w:sz w:val="24"/>
          <w:szCs w:val="24"/>
        </w:rPr>
        <w:t>odjela) rukovode</w:t>
      </w:r>
      <w:r w:rsidRPr="007F6344">
        <w:rPr>
          <w:rFonts w:ascii="Times New Roman" w:hAnsi="Times New Roman" w:cs="Times New Roman"/>
          <w:b/>
          <w:sz w:val="24"/>
          <w:szCs w:val="24"/>
        </w:rPr>
        <w:t xml:space="preserve"> </w:t>
      </w:r>
      <w:r w:rsidR="004B40CB" w:rsidRPr="007F6344">
        <w:rPr>
          <w:rFonts w:ascii="Times New Roman" w:hAnsi="Times New Roman" w:cs="Times New Roman"/>
          <w:sz w:val="24"/>
          <w:szCs w:val="24"/>
        </w:rPr>
        <w:t>voditelji ustrojstvenih jedinica</w:t>
      </w:r>
      <w:r w:rsidRPr="007F6344">
        <w:rPr>
          <w:rFonts w:ascii="Times New Roman" w:hAnsi="Times New Roman" w:cs="Times New Roman"/>
          <w:sz w:val="24"/>
          <w:szCs w:val="24"/>
        </w:rPr>
        <w:t xml:space="preserve"> koji su za svoj rad odgovorni ravnatelju.</w:t>
      </w:r>
    </w:p>
    <w:p w:rsidR="007B0B50" w:rsidRPr="007F6344" w:rsidRDefault="007B0B50" w:rsidP="00251465">
      <w:pPr>
        <w:jc w:val="both"/>
        <w:rPr>
          <w:rFonts w:ascii="Times New Roman" w:hAnsi="Times New Roman" w:cs="Times New Roman"/>
          <w:sz w:val="24"/>
          <w:szCs w:val="24"/>
        </w:rPr>
      </w:pPr>
      <w:r w:rsidRPr="007F6344">
        <w:rPr>
          <w:rFonts w:ascii="Times New Roman" w:hAnsi="Times New Roman" w:cs="Times New Roman"/>
          <w:sz w:val="24"/>
          <w:szCs w:val="24"/>
        </w:rPr>
        <w:t>Način imenovanja voditelja ustrojstvenih jedinica određen je Statutom i ovim Pravilnikom te propisima o radu i zapošljavanju</w:t>
      </w:r>
      <w:r w:rsidR="008842D2">
        <w:rPr>
          <w:rFonts w:ascii="Times New Roman" w:hAnsi="Times New Roman" w:cs="Times New Roman"/>
          <w:sz w:val="24"/>
          <w:szCs w:val="24"/>
        </w:rPr>
        <w:t xml:space="preserve"> te ukoliko nije drugačije propisano voditelje se imenuje </w:t>
      </w:r>
      <w:r w:rsidR="0086779C">
        <w:rPr>
          <w:rFonts w:ascii="Times New Roman" w:eastAsia="Times New Roman" w:hAnsi="Times New Roman" w:cs="Times New Roman"/>
          <w:sz w:val="24"/>
          <w:szCs w:val="24"/>
        </w:rPr>
        <w:t>i razrješuje</w:t>
      </w:r>
      <w:r w:rsidR="0086779C">
        <w:rPr>
          <w:rFonts w:ascii="Times New Roman" w:hAnsi="Times New Roman" w:cs="Times New Roman"/>
          <w:sz w:val="24"/>
          <w:szCs w:val="24"/>
        </w:rPr>
        <w:t xml:space="preserve"> </w:t>
      </w:r>
      <w:r w:rsidR="0086779C">
        <w:rPr>
          <w:rFonts w:ascii="Times New Roman" w:eastAsia="Times New Roman" w:hAnsi="Times New Roman" w:cs="Times New Roman"/>
          <w:sz w:val="24"/>
          <w:szCs w:val="24"/>
        </w:rPr>
        <w:t xml:space="preserve">posebnom odlukom </w:t>
      </w:r>
      <w:r w:rsidR="0086779C">
        <w:rPr>
          <w:rFonts w:ascii="Times New Roman" w:hAnsi="Times New Roman" w:cs="Times New Roman"/>
          <w:sz w:val="24"/>
          <w:szCs w:val="24"/>
        </w:rPr>
        <w:t>ravnatelja</w:t>
      </w:r>
      <w:r w:rsidR="0086779C">
        <w:rPr>
          <w:rFonts w:ascii="Times New Roman" w:eastAsia="Times New Roman" w:hAnsi="Times New Roman" w:cs="Times New Roman"/>
          <w:sz w:val="24"/>
          <w:szCs w:val="24"/>
        </w:rPr>
        <w:t>.</w:t>
      </w:r>
    </w:p>
    <w:p w:rsidR="008842D2" w:rsidRPr="007F6344" w:rsidRDefault="007B0B50" w:rsidP="002066C2">
      <w:pPr>
        <w:spacing w:line="240" w:lineRule="auto"/>
        <w:jc w:val="both"/>
        <w:rPr>
          <w:rFonts w:ascii="Times New Roman" w:hAnsi="Times New Roman" w:cs="Times New Roman"/>
          <w:sz w:val="24"/>
          <w:szCs w:val="24"/>
        </w:rPr>
      </w:pPr>
      <w:r w:rsidRPr="007F6344">
        <w:rPr>
          <w:rFonts w:ascii="Times New Roman" w:hAnsi="Times New Roman" w:cs="Times New Roman"/>
          <w:sz w:val="24"/>
          <w:szCs w:val="24"/>
        </w:rPr>
        <w:t>Ovlaštenja voditelja ustrojstvenih jedinica i drugih ovlaštenika koja nisu utvrđena aktima iz prethodnog stavka te sadržajem ugovora o radu, utvrđuje ravnatelj.</w:t>
      </w:r>
    </w:p>
    <w:p w:rsidR="007B0B50" w:rsidRPr="007F6344" w:rsidRDefault="00EC6B58" w:rsidP="002066C2">
      <w:pPr>
        <w:spacing w:line="240" w:lineRule="auto"/>
        <w:jc w:val="center"/>
        <w:rPr>
          <w:rFonts w:ascii="Times New Roman" w:hAnsi="Times New Roman" w:cs="Times New Roman"/>
          <w:sz w:val="24"/>
          <w:szCs w:val="24"/>
        </w:rPr>
      </w:pPr>
      <w:r w:rsidRPr="007F6344">
        <w:rPr>
          <w:rFonts w:ascii="Times New Roman" w:hAnsi="Times New Roman" w:cs="Times New Roman"/>
          <w:sz w:val="24"/>
          <w:szCs w:val="24"/>
        </w:rPr>
        <w:t>Članak 11</w:t>
      </w:r>
      <w:r w:rsidR="007B0B50" w:rsidRPr="007F6344">
        <w:rPr>
          <w:rFonts w:ascii="Times New Roman" w:hAnsi="Times New Roman" w:cs="Times New Roman"/>
          <w:sz w:val="24"/>
          <w:szCs w:val="24"/>
        </w:rPr>
        <w:t>.</w:t>
      </w:r>
    </w:p>
    <w:p w:rsidR="007B0B50" w:rsidRPr="007F6344" w:rsidRDefault="007B0B50" w:rsidP="007B0B50">
      <w:pPr>
        <w:jc w:val="both"/>
        <w:rPr>
          <w:rFonts w:ascii="Times New Roman" w:hAnsi="Times New Roman" w:cs="Times New Roman"/>
          <w:sz w:val="24"/>
          <w:szCs w:val="24"/>
        </w:rPr>
      </w:pPr>
      <w:r w:rsidRPr="007F6344">
        <w:rPr>
          <w:rFonts w:ascii="Times New Roman" w:hAnsi="Times New Roman" w:cs="Times New Roman"/>
          <w:sz w:val="24"/>
          <w:szCs w:val="24"/>
        </w:rPr>
        <w:t>Sistematizacija poslova odnosno radnih mjesta po ustrojstvenim jedinicama, uvjeti za obavljanje poslova na radnim mjestima i položajima, kao i uvjeti za zasnivanje radnog odnosa – sklapanje ugovora o radu, sa brojem izvršitelja na pojedinim radnim mjestima, utvrđeni su u prilogu br. 1 ovog Pravilnika koji čini njegov sastavni dio.</w:t>
      </w:r>
    </w:p>
    <w:p w:rsidR="007B0B50" w:rsidRPr="007F6344" w:rsidRDefault="007B0B50" w:rsidP="007B0B50">
      <w:pPr>
        <w:jc w:val="both"/>
        <w:rPr>
          <w:rFonts w:ascii="Times New Roman" w:hAnsi="Times New Roman" w:cs="Times New Roman"/>
          <w:sz w:val="24"/>
          <w:szCs w:val="24"/>
        </w:rPr>
      </w:pPr>
      <w:r w:rsidRPr="007F6344">
        <w:rPr>
          <w:rFonts w:ascii="Times New Roman" w:hAnsi="Times New Roman" w:cs="Times New Roman"/>
          <w:sz w:val="24"/>
          <w:szCs w:val="24"/>
        </w:rPr>
        <w:t>Opći dio ovog Pravilnika sa popisom i opisom poslova za svako pojedino radno mjesto</w:t>
      </w:r>
      <w:r w:rsidR="008125AF" w:rsidRPr="007F6344">
        <w:rPr>
          <w:rFonts w:ascii="Times New Roman" w:hAnsi="Times New Roman" w:cs="Times New Roman"/>
          <w:sz w:val="24"/>
          <w:szCs w:val="24"/>
        </w:rPr>
        <w:t>,</w:t>
      </w:r>
      <w:r w:rsidRPr="007F6344">
        <w:rPr>
          <w:rFonts w:ascii="Times New Roman" w:hAnsi="Times New Roman" w:cs="Times New Roman"/>
          <w:sz w:val="24"/>
          <w:szCs w:val="24"/>
        </w:rPr>
        <w:t xml:space="preserve"> odnosno poslovi koji se obavljaju u Zavodu za hitnu medicinu, utvrđuju se u prilogu br. 2 ovog Pravilnika koji čini njegov sastavni dio.</w:t>
      </w:r>
    </w:p>
    <w:p w:rsidR="004E38DA" w:rsidRPr="007F6344" w:rsidRDefault="004E38DA" w:rsidP="007B0B50">
      <w:pPr>
        <w:jc w:val="both"/>
        <w:rPr>
          <w:rFonts w:ascii="Times New Roman" w:hAnsi="Times New Roman" w:cs="Times New Roman"/>
          <w:sz w:val="24"/>
          <w:szCs w:val="24"/>
        </w:rPr>
      </w:pPr>
      <w:r w:rsidRPr="007F6344">
        <w:rPr>
          <w:rFonts w:ascii="Times New Roman" w:hAnsi="Times New Roman" w:cs="Times New Roman"/>
          <w:sz w:val="24"/>
          <w:szCs w:val="24"/>
        </w:rPr>
        <w:t>Koeficijenti složenosti poslova za svako pojedino radno mjesto u Zavodu za hitnu medicinu, utvrđuju se sukladno Uredbi o nazivima radnih mjesta</w:t>
      </w:r>
      <w:r w:rsidR="00463E36" w:rsidRPr="007F6344">
        <w:rPr>
          <w:rFonts w:ascii="Times New Roman" w:hAnsi="Times New Roman" w:cs="Times New Roman"/>
          <w:sz w:val="24"/>
          <w:szCs w:val="24"/>
        </w:rPr>
        <w:t xml:space="preserve">, uvjetima za raspored </w:t>
      </w:r>
      <w:r w:rsidRPr="007F6344">
        <w:rPr>
          <w:rFonts w:ascii="Times New Roman" w:hAnsi="Times New Roman" w:cs="Times New Roman"/>
          <w:sz w:val="24"/>
          <w:szCs w:val="24"/>
        </w:rPr>
        <w:t>i k</w:t>
      </w:r>
      <w:r w:rsidR="00463E36" w:rsidRPr="007F6344">
        <w:rPr>
          <w:rFonts w:ascii="Times New Roman" w:hAnsi="Times New Roman" w:cs="Times New Roman"/>
          <w:sz w:val="24"/>
          <w:szCs w:val="24"/>
        </w:rPr>
        <w:t>oeficijentima za obračun plaće</w:t>
      </w:r>
      <w:r w:rsidRPr="007F6344">
        <w:rPr>
          <w:rFonts w:ascii="Times New Roman" w:hAnsi="Times New Roman" w:cs="Times New Roman"/>
          <w:sz w:val="24"/>
          <w:szCs w:val="24"/>
        </w:rPr>
        <w:t xml:space="preserve"> u javnim službama u prilogu br. 3 ovog Pravilnika koji čini njegov sastavni dio.</w:t>
      </w:r>
    </w:p>
    <w:p w:rsidR="00E24CD2" w:rsidRDefault="007B0B50" w:rsidP="005D4D07">
      <w:pPr>
        <w:spacing w:line="240" w:lineRule="auto"/>
        <w:jc w:val="both"/>
        <w:rPr>
          <w:rFonts w:ascii="Times New Roman" w:hAnsi="Times New Roman" w:cs="Times New Roman"/>
          <w:sz w:val="24"/>
          <w:szCs w:val="24"/>
        </w:rPr>
      </w:pPr>
      <w:r w:rsidRPr="007F6344">
        <w:rPr>
          <w:rFonts w:ascii="Times New Roman" w:hAnsi="Times New Roman" w:cs="Times New Roman"/>
          <w:sz w:val="24"/>
          <w:szCs w:val="24"/>
        </w:rPr>
        <w:t>Prije sklapanja ugovora o radu, radniku će se dati na uvid ovaj Pravilnik.</w:t>
      </w:r>
    </w:p>
    <w:p w:rsidR="007B0B50" w:rsidRPr="007F6344" w:rsidRDefault="009F3CD5" w:rsidP="002066C2">
      <w:pPr>
        <w:spacing w:line="240" w:lineRule="auto"/>
        <w:jc w:val="center"/>
        <w:rPr>
          <w:rFonts w:ascii="Times New Roman" w:hAnsi="Times New Roman" w:cs="Times New Roman"/>
          <w:sz w:val="24"/>
          <w:szCs w:val="24"/>
        </w:rPr>
      </w:pPr>
      <w:r w:rsidRPr="007F6344">
        <w:rPr>
          <w:rFonts w:ascii="Times New Roman" w:hAnsi="Times New Roman" w:cs="Times New Roman"/>
          <w:sz w:val="24"/>
          <w:szCs w:val="24"/>
        </w:rPr>
        <w:lastRenderedPageBreak/>
        <w:t>Članak 1</w:t>
      </w:r>
      <w:r w:rsidR="00EC6B58" w:rsidRPr="007F6344">
        <w:rPr>
          <w:rFonts w:ascii="Times New Roman" w:hAnsi="Times New Roman" w:cs="Times New Roman"/>
          <w:sz w:val="24"/>
          <w:szCs w:val="24"/>
        </w:rPr>
        <w:t>2</w:t>
      </w:r>
      <w:r w:rsidR="007B0B50" w:rsidRPr="007F6344">
        <w:rPr>
          <w:rFonts w:ascii="Times New Roman" w:hAnsi="Times New Roman" w:cs="Times New Roman"/>
          <w:sz w:val="24"/>
          <w:szCs w:val="24"/>
        </w:rPr>
        <w:t>.</w:t>
      </w:r>
    </w:p>
    <w:p w:rsidR="0086779C" w:rsidRPr="0086779C" w:rsidRDefault="0086779C" w:rsidP="0086779C">
      <w:pPr>
        <w:jc w:val="both"/>
        <w:rPr>
          <w:rFonts w:ascii="Times New Roman" w:hAnsi="Times New Roman" w:cs="Times New Roman"/>
          <w:sz w:val="24"/>
          <w:szCs w:val="24"/>
        </w:rPr>
      </w:pPr>
      <w:r w:rsidRPr="0086779C">
        <w:rPr>
          <w:rFonts w:ascii="Times New Roman" w:hAnsi="Times New Roman" w:cs="Times New Roman"/>
          <w:sz w:val="24"/>
          <w:szCs w:val="24"/>
        </w:rPr>
        <w:t xml:space="preserve">Poslovi pojedinih službi bliže su određeni nazivom službe, a pobliže se utvrđuju sukladno programu rada kojeg donosi Upravno vijeće. </w:t>
      </w:r>
    </w:p>
    <w:p w:rsidR="0086779C" w:rsidRDefault="0086779C" w:rsidP="0086779C">
      <w:pPr>
        <w:jc w:val="both"/>
        <w:rPr>
          <w:rFonts w:ascii="Times New Roman" w:hAnsi="Times New Roman" w:cs="Times New Roman"/>
          <w:sz w:val="24"/>
          <w:szCs w:val="24"/>
        </w:rPr>
      </w:pPr>
      <w:r w:rsidRPr="0086779C">
        <w:rPr>
          <w:rFonts w:ascii="Times New Roman" w:hAnsi="Times New Roman" w:cs="Times New Roman"/>
          <w:sz w:val="24"/>
          <w:szCs w:val="24"/>
        </w:rPr>
        <w:t>Pri usavršavanju ili potrebi promjene organizacije rada postojeći poslovi organizacijskih jedinica mogu se mijenjati, ukidati i utvrđivati novi.</w:t>
      </w:r>
    </w:p>
    <w:p w:rsidR="0086779C" w:rsidRDefault="0086779C" w:rsidP="0086779C">
      <w:pPr>
        <w:spacing w:line="240" w:lineRule="auto"/>
        <w:jc w:val="center"/>
        <w:rPr>
          <w:rFonts w:ascii="Times New Roman" w:hAnsi="Times New Roman" w:cs="Times New Roman"/>
          <w:sz w:val="24"/>
          <w:szCs w:val="24"/>
        </w:rPr>
      </w:pPr>
      <w:r w:rsidRPr="007F6344">
        <w:rPr>
          <w:rFonts w:ascii="Times New Roman" w:hAnsi="Times New Roman" w:cs="Times New Roman"/>
          <w:sz w:val="24"/>
          <w:szCs w:val="24"/>
        </w:rPr>
        <w:t>Članak 1</w:t>
      </w:r>
      <w:r>
        <w:rPr>
          <w:rFonts w:ascii="Times New Roman" w:hAnsi="Times New Roman" w:cs="Times New Roman"/>
          <w:sz w:val="24"/>
          <w:szCs w:val="24"/>
        </w:rPr>
        <w:t>3</w:t>
      </w:r>
      <w:r w:rsidRPr="007F6344">
        <w:rPr>
          <w:rFonts w:ascii="Times New Roman" w:hAnsi="Times New Roman" w:cs="Times New Roman"/>
          <w:sz w:val="24"/>
          <w:szCs w:val="24"/>
        </w:rPr>
        <w:t>.</w:t>
      </w:r>
    </w:p>
    <w:p w:rsidR="0086779C" w:rsidRPr="0086779C" w:rsidRDefault="0086779C" w:rsidP="0086779C">
      <w:pPr>
        <w:spacing w:line="240" w:lineRule="auto"/>
        <w:jc w:val="both"/>
        <w:rPr>
          <w:rFonts w:ascii="Times New Roman" w:hAnsi="Times New Roman" w:cs="Times New Roman"/>
          <w:sz w:val="24"/>
          <w:szCs w:val="24"/>
        </w:rPr>
      </w:pPr>
      <w:r w:rsidRPr="0086779C">
        <w:rPr>
          <w:rFonts w:ascii="Times New Roman" w:hAnsi="Times New Roman" w:cs="Times New Roman"/>
          <w:sz w:val="24"/>
          <w:szCs w:val="24"/>
        </w:rPr>
        <w:t>Radnik obavlja poslove radnog mjesta na koji je raspoređen sukladno sklopljenom ugovoru o radu i u skladu sa unutarnjom organizacijom i sistematizacijom radnih mjesta.</w:t>
      </w:r>
    </w:p>
    <w:p w:rsidR="0086779C" w:rsidRPr="0086779C" w:rsidRDefault="0086779C" w:rsidP="0086779C">
      <w:pPr>
        <w:spacing w:line="240" w:lineRule="auto"/>
        <w:jc w:val="both"/>
        <w:rPr>
          <w:rFonts w:ascii="Times New Roman" w:hAnsi="Times New Roman" w:cs="Times New Roman"/>
          <w:sz w:val="24"/>
          <w:szCs w:val="24"/>
        </w:rPr>
      </w:pPr>
      <w:r w:rsidRPr="0086779C">
        <w:rPr>
          <w:rFonts w:ascii="Times New Roman" w:hAnsi="Times New Roman" w:cs="Times New Roman"/>
          <w:sz w:val="24"/>
          <w:szCs w:val="24"/>
        </w:rPr>
        <w:t xml:space="preserve">Osim poslova iz prethodnog stavka, radnik je dužan obavljati i sve druge poslove,  koji s obzirom na organizaciju rada te prirodu i narav posla, pripadaju u njegov djelokrug rada, a u slučaju neophodne potrebe organizacije rada i izvanrednih okolnosti (izvanredna potreba zamjene nekog radnika, povećanje opsega posla koji se nije mogao predvidjeti, zastoja u obavljanju određenih poslova i drugim izvanrednim okolnostima) radnik je dužan obavljati i druge poslove koji nisu obuhvaćeni poslovima radnog mjesta na koji je radnik raspoređen. </w:t>
      </w:r>
    </w:p>
    <w:p w:rsidR="0086779C" w:rsidRPr="0086779C" w:rsidRDefault="0086779C" w:rsidP="0086779C">
      <w:pPr>
        <w:spacing w:line="240" w:lineRule="auto"/>
        <w:jc w:val="both"/>
        <w:rPr>
          <w:rFonts w:ascii="Times New Roman" w:hAnsi="Times New Roman" w:cs="Times New Roman"/>
          <w:sz w:val="24"/>
          <w:szCs w:val="24"/>
        </w:rPr>
      </w:pPr>
      <w:r w:rsidRPr="0086779C">
        <w:rPr>
          <w:rFonts w:ascii="Times New Roman" w:hAnsi="Times New Roman" w:cs="Times New Roman"/>
          <w:sz w:val="24"/>
          <w:szCs w:val="24"/>
        </w:rPr>
        <w:t xml:space="preserve">Radnik će biti raspoređen na druge odgovarajuće poslove ukoliko u tijeku trajanja ugovora o radu prestane potreba za obavljanjem poslova na koji je radnik raspoređen, ili se smanji njihov obim, ili kada kod radnika  nastupe zakonom predviđene okolnosti koje traže njegov raspored na druge odgovarajuće poslove. </w:t>
      </w:r>
    </w:p>
    <w:p w:rsidR="0086779C" w:rsidRDefault="0086779C" w:rsidP="0086779C">
      <w:pPr>
        <w:spacing w:line="240" w:lineRule="auto"/>
        <w:jc w:val="both"/>
        <w:rPr>
          <w:rFonts w:ascii="Times New Roman" w:hAnsi="Times New Roman" w:cs="Times New Roman"/>
          <w:sz w:val="24"/>
          <w:szCs w:val="24"/>
        </w:rPr>
      </w:pPr>
      <w:r w:rsidRPr="0086779C">
        <w:rPr>
          <w:rFonts w:ascii="Times New Roman" w:hAnsi="Times New Roman" w:cs="Times New Roman"/>
          <w:sz w:val="24"/>
          <w:szCs w:val="24"/>
        </w:rPr>
        <w:t>Raspored u smislu prethodnog stavka ovog članka, raspoređuje se Aneksom ugovora o radu, odnosno odgovarajućom primjenom zakonskih propisa.</w:t>
      </w:r>
    </w:p>
    <w:p w:rsidR="0086779C" w:rsidRDefault="0086779C" w:rsidP="0086779C">
      <w:pPr>
        <w:spacing w:line="240" w:lineRule="auto"/>
        <w:jc w:val="center"/>
        <w:rPr>
          <w:rFonts w:ascii="Times New Roman" w:hAnsi="Times New Roman" w:cs="Times New Roman"/>
          <w:sz w:val="24"/>
          <w:szCs w:val="24"/>
        </w:rPr>
      </w:pPr>
      <w:r w:rsidRPr="007F6344">
        <w:rPr>
          <w:rFonts w:ascii="Times New Roman" w:hAnsi="Times New Roman" w:cs="Times New Roman"/>
          <w:sz w:val="24"/>
          <w:szCs w:val="24"/>
        </w:rPr>
        <w:t>Članak 1</w:t>
      </w:r>
      <w:r>
        <w:rPr>
          <w:rFonts w:ascii="Times New Roman" w:hAnsi="Times New Roman" w:cs="Times New Roman"/>
          <w:sz w:val="24"/>
          <w:szCs w:val="24"/>
        </w:rPr>
        <w:t>4</w:t>
      </w:r>
      <w:r w:rsidRPr="007F6344">
        <w:rPr>
          <w:rFonts w:ascii="Times New Roman" w:hAnsi="Times New Roman" w:cs="Times New Roman"/>
          <w:sz w:val="24"/>
          <w:szCs w:val="24"/>
        </w:rPr>
        <w:t>.</w:t>
      </w:r>
    </w:p>
    <w:p w:rsidR="007B0B50" w:rsidRPr="007F6344" w:rsidRDefault="007B0B50" w:rsidP="007B0B50">
      <w:pPr>
        <w:jc w:val="both"/>
        <w:rPr>
          <w:rFonts w:ascii="Times New Roman" w:hAnsi="Times New Roman" w:cs="Times New Roman"/>
          <w:sz w:val="24"/>
          <w:szCs w:val="24"/>
        </w:rPr>
      </w:pPr>
      <w:r w:rsidRPr="007F6344">
        <w:rPr>
          <w:rFonts w:ascii="Times New Roman" w:hAnsi="Times New Roman" w:cs="Times New Roman"/>
          <w:sz w:val="24"/>
          <w:szCs w:val="24"/>
        </w:rPr>
        <w:t xml:space="preserve">Pored opisa poslova utvrđenih u prilogu br. 2 </w:t>
      </w:r>
      <w:r w:rsidR="008125AF" w:rsidRPr="007F6344">
        <w:rPr>
          <w:rFonts w:ascii="Times New Roman" w:hAnsi="Times New Roman" w:cs="Times New Roman"/>
          <w:sz w:val="24"/>
          <w:szCs w:val="24"/>
        </w:rPr>
        <w:t xml:space="preserve"> </w:t>
      </w:r>
      <w:r w:rsidRPr="007F6344">
        <w:rPr>
          <w:rFonts w:ascii="Times New Roman" w:hAnsi="Times New Roman" w:cs="Times New Roman"/>
          <w:sz w:val="24"/>
          <w:szCs w:val="24"/>
        </w:rPr>
        <w:t>Pravilnika, svi radnici Zavoda za hitnu medicinu imaju i sljedeće obveze:</w:t>
      </w:r>
    </w:p>
    <w:p w:rsidR="00510F1F" w:rsidRPr="007F6344" w:rsidRDefault="007B0B50" w:rsidP="00510F1F">
      <w:pPr>
        <w:pStyle w:val="Bezproreda"/>
        <w:rPr>
          <w:rFonts w:ascii="Times New Roman" w:hAnsi="Times New Roman" w:cs="Times New Roman"/>
          <w:sz w:val="24"/>
          <w:szCs w:val="24"/>
        </w:rPr>
      </w:pPr>
      <w:r w:rsidRPr="007F6344">
        <w:rPr>
          <w:rFonts w:ascii="Times New Roman" w:hAnsi="Times New Roman" w:cs="Times New Roman"/>
          <w:sz w:val="24"/>
          <w:szCs w:val="24"/>
        </w:rPr>
        <w:tab/>
        <w:t>-</w:t>
      </w:r>
      <w:r w:rsidR="005A1A9E" w:rsidRPr="007F6344">
        <w:rPr>
          <w:rFonts w:ascii="Times New Roman" w:hAnsi="Times New Roman" w:cs="Times New Roman"/>
          <w:sz w:val="24"/>
          <w:szCs w:val="24"/>
        </w:rPr>
        <w:t xml:space="preserve"> </w:t>
      </w:r>
      <w:r w:rsidRPr="007F6344">
        <w:rPr>
          <w:rFonts w:ascii="Times New Roman" w:hAnsi="Times New Roman" w:cs="Times New Roman"/>
          <w:sz w:val="24"/>
          <w:szCs w:val="24"/>
        </w:rPr>
        <w:t>obav</w:t>
      </w:r>
      <w:r w:rsidR="008125AF" w:rsidRPr="007F6344">
        <w:rPr>
          <w:rFonts w:ascii="Times New Roman" w:hAnsi="Times New Roman" w:cs="Times New Roman"/>
          <w:sz w:val="24"/>
          <w:szCs w:val="24"/>
        </w:rPr>
        <w:t>ljati poslove po usmenom i pisa</w:t>
      </w:r>
      <w:r w:rsidRPr="007F6344">
        <w:rPr>
          <w:rFonts w:ascii="Times New Roman" w:hAnsi="Times New Roman" w:cs="Times New Roman"/>
          <w:sz w:val="24"/>
          <w:szCs w:val="24"/>
        </w:rPr>
        <w:t xml:space="preserve">nom nalogu ravnatelja, osoba koje ravnatelj za </w:t>
      </w:r>
      <w:r w:rsidR="00510F1F" w:rsidRPr="007F6344">
        <w:rPr>
          <w:rFonts w:ascii="Times New Roman" w:hAnsi="Times New Roman" w:cs="Times New Roman"/>
          <w:sz w:val="24"/>
          <w:szCs w:val="24"/>
        </w:rPr>
        <w:t xml:space="preserve">   </w:t>
      </w:r>
    </w:p>
    <w:p w:rsidR="00510F1F" w:rsidRPr="007F6344" w:rsidRDefault="00510F1F" w:rsidP="00510F1F">
      <w:pPr>
        <w:pStyle w:val="Bezproreda"/>
        <w:rPr>
          <w:rFonts w:ascii="Times New Roman" w:hAnsi="Times New Roman" w:cs="Times New Roman"/>
          <w:sz w:val="24"/>
          <w:szCs w:val="24"/>
        </w:rPr>
      </w:pPr>
      <w:r w:rsidRPr="007F6344">
        <w:rPr>
          <w:rFonts w:ascii="Times New Roman" w:hAnsi="Times New Roman" w:cs="Times New Roman"/>
          <w:sz w:val="24"/>
          <w:szCs w:val="24"/>
        </w:rPr>
        <w:t xml:space="preserve">              </w:t>
      </w:r>
      <w:r w:rsidR="007B0B50" w:rsidRPr="007F6344">
        <w:rPr>
          <w:rFonts w:ascii="Times New Roman" w:hAnsi="Times New Roman" w:cs="Times New Roman"/>
          <w:sz w:val="24"/>
          <w:szCs w:val="24"/>
        </w:rPr>
        <w:t>to ovlasti, voditelja ustrojstvenih jedinica ili voditelja tima</w:t>
      </w:r>
      <w:r w:rsidR="00F65B28" w:rsidRPr="007F6344">
        <w:rPr>
          <w:rFonts w:ascii="Times New Roman" w:hAnsi="Times New Roman" w:cs="Times New Roman"/>
          <w:sz w:val="24"/>
          <w:szCs w:val="24"/>
        </w:rPr>
        <w:t xml:space="preserve"> u kojem su zaposleni, sve </w:t>
      </w:r>
    </w:p>
    <w:p w:rsidR="007B0B50" w:rsidRPr="007F6344" w:rsidRDefault="00510F1F" w:rsidP="00510F1F">
      <w:pPr>
        <w:pStyle w:val="Bezproreda"/>
        <w:rPr>
          <w:rFonts w:ascii="Times New Roman" w:hAnsi="Times New Roman" w:cs="Times New Roman"/>
          <w:sz w:val="24"/>
          <w:szCs w:val="24"/>
        </w:rPr>
      </w:pPr>
      <w:r w:rsidRPr="007F6344">
        <w:rPr>
          <w:rFonts w:ascii="Times New Roman" w:hAnsi="Times New Roman" w:cs="Times New Roman"/>
          <w:sz w:val="24"/>
          <w:szCs w:val="24"/>
        </w:rPr>
        <w:t xml:space="preserve">              </w:t>
      </w:r>
      <w:r w:rsidR="00F65B28" w:rsidRPr="007F6344">
        <w:rPr>
          <w:rFonts w:ascii="Times New Roman" w:hAnsi="Times New Roman" w:cs="Times New Roman"/>
          <w:sz w:val="24"/>
          <w:szCs w:val="24"/>
        </w:rPr>
        <w:t>sukladno stručnoj osposobljenosti i znanju,</w:t>
      </w:r>
    </w:p>
    <w:p w:rsidR="00510F1F" w:rsidRPr="007F6344" w:rsidRDefault="00510F1F" w:rsidP="00510F1F">
      <w:pPr>
        <w:pStyle w:val="Bezproreda"/>
        <w:rPr>
          <w:rFonts w:ascii="Times New Roman" w:hAnsi="Times New Roman" w:cs="Times New Roman"/>
          <w:sz w:val="24"/>
          <w:szCs w:val="24"/>
        </w:rPr>
      </w:pPr>
    </w:p>
    <w:p w:rsidR="00F65B28" w:rsidRPr="007F6344" w:rsidRDefault="00F65B28" w:rsidP="007B0B50">
      <w:pPr>
        <w:jc w:val="both"/>
        <w:rPr>
          <w:rFonts w:ascii="Times New Roman" w:hAnsi="Times New Roman" w:cs="Times New Roman"/>
          <w:sz w:val="24"/>
          <w:szCs w:val="24"/>
        </w:rPr>
      </w:pPr>
      <w:r w:rsidRPr="007F6344">
        <w:rPr>
          <w:rFonts w:ascii="Times New Roman" w:hAnsi="Times New Roman" w:cs="Times New Roman"/>
          <w:sz w:val="24"/>
          <w:szCs w:val="24"/>
        </w:rPr>
        <w:tab/>
        <w:t>-racionalno koristiti imovinu ustanove,</w:t>
      </w:r>
    </w:p>
    <w:p w:rsidR="00F65B28" w:rsidRPr="007F6344" w:rsidRDefault="00F65B28" w:rsidP="007B0B50">
      <w:pPr>
        <w:jc w:val="both"/>
        <w:rPr>
          <w:rFonts w:ascii="Times New Roman" w:hAnsi="Times New Roman" w:cs="Times New Roman"/>
          <w:sz w:val="24"/>
          <w:szCs w:val="24"/>
        </w:rPr>
      </w:pPr>
      <w:r w:rsidRPr="007F6344">
        <w:rPr>
          <w:rFonts w:ascii="Times New Roman" w:hAnsi="Times New Roman" w:cs="Times New Roman"/>
          <w:sz w:val="24"/>
          <w:szCs w:val="24"/>
        </w:rPr>
        <w:tab/>
        <w:t>-pridržavati se propisa zaštite na radu i protupožarne zaštite,</w:t>
      </w:r>
    </w:p>
    <w:p w:rsidR="00F65B28" w:rsidRPr="007F6344" w:rsidRDefault="00F65B28" w:rsidP="007B0B50">
      <w:pPr>
        <w:jc w:val="both"/>
        <w:rPr>
          <w:rFonts w:ascii="Times New Roman" w:hAnsi="Times New Roman" w:cs="Times New Roman"/>
          <w:sz w:val="24"/>
          <w:szCs w:val="24"/>
        </w:rPr>
      </w:pPr>
      <w:r w:rsidRPr="007F6344">
        <w:rPr>
          <w:rFonts w:ascii="Times New Roman" w:hAnsi="Times New Roman" w:cs="Times New Roman"/>
          <w:sz w:val="24"/>
          <w:szCs w:val="24"/>
        </w:rPr>
        <w:tab/>
        <w:t>-stručno se usavršavati i stečena znanja prenositi na suradnike,</w:t>
      </w:r>
    </w:p>
    <w:p w:rsidR="00510F1F" w:rsidRPr="007F6344" w:rsidRDefault="00F65B28" w:rsidP="00510F1F">
      <w:pPr>
        <w:pStyle w:val="Bezproreda"/>
        <w:rPr>
          <w:rFonts w:ascii="Times New Roman" w:hAnsi="Times New Roman" w:cs="Times New Roman"/>
          <w:sz w:val="24"/>
          <w:szCs w:val="24"/>
        </w:rPr>
      </w:pPr>
      <w:r w:rsidRPr="007F6344">
        <w:rPr>
          <w:rFonts w:ascii="Times New Roman" w:hAnsi="Times New Roman" w:cs="Times New Roman"/>
          <w:sz w:val="24"/>
          <w:szCs w:val="24"/>
        </w:rPr>
        <w:tab/>
        <w:t xml:space="preserve">-odgovorni su za svoj rad voditelju zdravstvenog tima odjela u kojem su zaposleni te </w:t>
      </w:r>
      <w:r w:rsidR="00510F1F" w:rsidRPr="007F6344">
        <w:rPr>
          <w:rFonts w:ascii="Times New Roman" w:hAnsi="Times New Roman" w:cs="Times New Roman"/>
          <w:sz w:val="24"/>
          <w:szCs w:val="24"/>
        </w:rPr>
        <w:t xml:space="preserve">    </w:t>
      </w:r>
    </w:p>
    <w:p w:rsidR="00510F1F" w:rsidRPr="007F6344" w:rsidRDefault="00510F1F" w:rsidP="00C77BBA">
      <w:pPr>
        <w:pStyle w:val="Bezproreda"/>
        <w:rPr>
          <w:rFonts w:ascii="Times New Roman" w:hAnsi="Times New Roman" w:cs="Times New Roman"/>
          <w:sz w:val="24"/>
          <w:szCs w:val="24"/>
        </w:rPr>
      </w:pPr>
      <w:r w:rsidRPr="007F6344">
        <w:rPr>
          <w:rFonts w:ascii="Times New Roman" w:hAnsi="Times New Roman" w:cs="Times New Roman"/>
          <w:sz w:val="24"/>
          <w:szCs w:val="24"/>
        </w:rPr>
        <w:t xml:space="preserve">             </w:t>
      </w:r>
      <w:r w:rsidR="00F65B28" w:rsidRPr="007F6344">
        <w:rPr>
          <w:rFonts w:ascii="Times New Roman" w:hAnsi="Times New Roman" w:cs="Times New Roman"/>
          <w:sz w:val="24"/>
          <w:szCs w:val="24"/>
        </w:rPr>
        <w:t>ravnatelju ustanove.</w:t>
      </w:r>
    </w:p>
    <w:p w:rsidR="00C77BBA" w:rsidRPr="007F6344" w:rsidRDefault="00C77BBA" w:rsidP="00C77BBA">
      <w:pPr>
        <w:pStyle w:val="Bezproreda"/>
        <w:rPr>
          <w:rFonts w:ascii="Times New Roman" w:hAnsi="Times New Roman" w:cs="Times New Roman"/>
          <w:sz w:val="24"/>
          <w:szCs w:val="24"/>
        </w:rPr>
      </w:pPr>
    </w:p>
    <w:p w:rsidR="00572E01" w:rsidRPr="007F6344" w:rsidRDefault="00F65B28" w:rsidP="002066C2">
      <w:pPr>
        <w:spacing w:line="240" w:lineRule="auto"/>
        <w:jc w:val="both"/>
        <w:rPr>
          <w:rFonts w:ascii="Times New Roman" w:hAnsi="Times New Roman" w:cs="Times New Roman"/>
          <w:sz w:val="24"/>
          <w:szCs w:val="24"/>
        </w:rPr>
      </w:pPr>
      <w:r w:rsidRPr="007F6344">
        <w:rPr>
          <w:rFonts w:ascii="Times New Roman" w:hAnsi="Times New Roman" w:cs="Times New Roman"/>
          <w:sz w:val="24"/>
          <w:szCs w:val="24"/>
        </w:rPr>
        <w:t>Ravnatelj je za svoj rad odgovoran Upravnom vijeću ustanove.</w:t>
      </w:r>
    </w:p>
    <w:p w:rsidR="00F65B28" w:rsidRPr="007F6344" w:rsidRDefault="009F3CD5" w:rsidP="002066C2">
      <w:pPr>
        <w:spacing w:line="240" w:lineRule="auto"/>
        <w:jc w:val="center"/>
        <w:rPr>
          <w:rFonts w:ascii="Times New Roman" w:hAnsi="Times New Roman" w:cs="Times New Roman"/>
          <w:sz w:val="24"/>
          <w:szCs w:val="24"/>
        </w:rPr>
      </w:pPr>
      <w:r w:rsidRPr="007F6344">
        <w:rPr>
          <w:rFonts w:ascii="Times New Roman" w:hAnsi="Times New Roman" w:cs="Times New Roman"/>
          <w:sz w:val="24"/>
          <w:szCs w:val="24"/>
        </w:rPr>
        <w:t>Članak 1</w:t>
      </w:r>
      <w:r w:rsidR="0086779C">
        <w:rPr>
          <w:rFonts w:ascii="Times New Roman" w:hAnsi="Times New Roman" w:cs="Times New Roman"/>
          <w:sz w:val="24"/>
          <w:szCs w:val="24"/>
        </w:rPr>
        <w:t>5</w:t>
      </w:r>
      <w:r w:rsidR="00F65B28" w:rsidRPr="007F6344">
        <w:rPr>
          <w:rFonts w:ascii="Times New Roman" w:hAnsi="Times New Roman" w:cs="Times New Roman"/>
          <w:sz w:val="24"/>
          <w:szCs w:val="24"/>
        </w:rPr>
        <w:t>.</w:t>
      </w:r>
    </w:p>
    <w:p w:rsidR="00683961" w:rsidRPr="007F6344" w:rsidRDefault="00F65B28" w:rsidP="00AE454B">
      <w:pPr>
        <w:jc w:val="both"/>
        <w:rPr>
          <w:rFonts w:ascii="Times New Roman" w:hAnsi="Times New Roman" w:cs="Times New Roman"/>
          <w:sz w:val="24"/>
          <w:szCs w:val="24"/>
        </w:rPr>
      </w:pPr>
      <w:r w:rsidRPr="007F6344">
        <w:rPr>
          <w:rFonts w:ascii="Times New Roman" w:hAnsi="Times New Roman" w:cs="Times New Roman"/>
          <w:sz w:val="24"/>
          <w:szCs w:val="24"/>
        </w:rPr>
        <w:t xml:space="preserve">Potreban broj izvršitelja na pojedinim radnim mjestima može biti promjenjiv, ukoliko potrebe procesa rada u obavljanju djelatnosti Zavoda za hitnu medicinu, važeći ugovori o pružanju zdravstvene zaštite u skladu sa važećom Mrežom </w:t>
      </w:r>
      <w:r w:rsidR="00572E01" w:rsidRPr="007F6344">
        <w:rPr>
          <w:rFonts w:ascii="Times New Roman" w:hAnsi="Times New Roman" w:cs="Times New Roman"/>
          <w:sz w:val="24"/>
          <w:szCs w:val="24"/>
        </w:rPr>
        <w:t>hitne medicine i sanitetskog prijevoza</w:t>
      </w:r>
      <w:r w:rsidRPr="007F6344">
        <w:rPr>
          <w:rFonts w:ascii="Times New Roman" w:hAnsi="Times New Roman" w:cs="Times New Roman"/>
          <w:sz w:val="24"/>
          <w:szCs w:val="24"/>
        </w:rPr>
        <w:t>, zahtijevaju povećanje odnosno smanjenje broja izvršitelja na pojedinim radnim mjestima.</w:t>
      </w:r>
    </w:p>
    <w:p w:rsidR="00360814" w:rsidRPr="007F6344" w:rsidRDefault="0062101C" w:rsidP="002066C2">
      <w:pPr>
        <w:spacing w:line="240" w:lineRule="auto"/>
        <w:jc w:val="both"/>
        <w:rPr>
          <w:rFonts w:ascii="Times New Roman" w:hAnsi="Times New Roman" w:cs="Times New Roman"/>
          <w:sz w:val="24"/>
          <w:szCs w:val="24"/>
        </w:rPr>
      </w:pPr>
      <w:r w:rsidRPr="007F6344">
        <w:rPr>
          <w:rFonts w:ascii="Times New Roman" w:hAnsi="Times New Roman" w:cs="Times New Roman"/>
          <w:sz w:val="24"/>
          <w:szCs w:val="24"/>
        </w:rPr>
        <w:lastRenderedPageBreak/>
        <w:t>III.   PRIJELAZNE I ZAVRŠNE ODREDBE</w:t>
      </w:r>
    </w:p>
    <w:p w:rsidR="00360814" w:rsidRPr="007F6344" w:rsidRDefault="00360814" w:rsidP="00360814">
      <w:pPr>
        <w:spacing w:line="240" w:lineRule="auto"/>
        <w:jc w:val="center"/>
        <w:rPr>
          <w:rFonts w:ascii="Times New Roman" w:hAnsi="Times New Roman" w:cs="Times New Roman"/>
          <w:sz w:val="24"/>
          <w:szCs w:val="24"/>
        </w:rPr>
      </w:pPr>
      <w:r w:rsidRPr="007F6344">
        <w:rPr>
          <w:rFonts w:ascii="Times New Roman" w:hAnsi="Times New Roman" w:cs="Times New Roman"/>
          <w:sz w:val="24"/>
          <w:szCs w:val="24"/>
        </w:rPr>
        <w:t>Članak 1</w:t>
      </w:r>
      <w:r w:rsidR="0086779C">
        <w:rPr>
          <w:rFonts w:ascii="Times New Roman" w:hAnsi="Times New Roman" w:cs="Times New Roman"/>
          <w:sz w:val="24"/>
          <w:szCs w:val="24"/>
        </w:rPr>
        <w:t>6</w:t>
      </w:r>
      <w:r w:rsidRPr="007F6344">
        <w:rPr>
          <w:rFonts w:ascii="Times New Roman" w:hAnsi="Times New Roman" w:cs="Times New Roman"/>
          <w:sz w:val="24"/>
          <w:szCs w:val="24"/>
        </w:rPr>
        <w:t>.</w:t>
      </w:r>
    </w:p>
    <w:p w:rsidR="00360814" w:rsidRPr="007F6344" w:rsidRDefault="00360814" w:rsidP="002066C2">
      <w:pPr>
        <w:spacing w:line="240" w:lineRule="auto"/>
        <w:jc w:val="both"/>
        <w:rPr>
          <w:rFonts w:ascii="Times New Roman" w:hAnsi="Times New Roman" w:cs="Times New Roman"/>
          <w:sz w:val="24"/>
          <w:szCs w:val="24"/>
        </w:rPr>
      </w:pPr>
      <w:r w:rsidRPr="007F6344">
        <w:rPr>
          <w:rFonts w:ascii="Times New Roman" w:hAnsi="Times New Roman" w:cs="Times New Roman"/>
          <w:sz w:val="24"/>
          <w:szCs w:val="24"/>
        </w:rPr>
        <w:t>Smatra se da svi radnici zatečeni na dan stupanja na snagu ovog Pravilnika na radnim mjestima utvrđenim Pravilnikom ispunjavaju sve uvjete potrebne za rad na tim radnim mjestima.</w:t>
      </w:r>
    </w:p>
    <w:p w:rsidR="00F65B28" w:rsidRPr="007F6344" w:rsidRDefault="00EC6B58" w:rsidP="00F65B28">
      <w:pPr>
        <w:jc w:val="center"/>
        <w:rPr>
          <w:rFonts w:ascii="Times New Roman" w:hAnsi="Times New Roman" w:cs="Times New Roman"/>
          <w:sz w:val="24"/>
          <w:szCs w:val="24"/>
        </w:rPr>
      </w:pPr>
      <w:r w:rsidRPr="007F6344">
        <w:rPr>
          <w:rFonts w:ascii="Times New Roman" w:hAnsi="Times New Roman" w:cs="Times New Roman"/>
          <w:sz w:val="24"/>
          <w:szCs w:val="24"/>
        </w:rPr>
        <w:t>Članak 1</w:t>
      </w:r>
      <w:r w:rsidR="0086779C">
        <w:rPr>
          <w:rFonts w:ascii="Times New Roman" w:hAnsi="Times New Roman" w:cs="Times New Roman"/>
          <w:sz w:val="24"/>
          <w:szCs w:val="24"/>
        </w:rPr>
        <w:t>7</w:t>
      </w:r>
      <w:r w:rsidR="00F65B28" w:rsidRPr="007F6344">
        <w:rPr>
          <w:rFonts w:ascii="Times New Roman" w:hAnsi="Times New Roman" w:cs="Times New Roman"/>
          <w:sz w:val="24"/>
          <w:szCs w:val="24"/>
        </w:rPr>
        <w:t>.</w:t>
      </w:r>
    </w:p>
    <w:p w:rsidR="002066C2" w:rsidRPr="007F6344" w:rsidRDefault="000877EE" w:rsidP="002066C2">
      <w:pPr>
        <w:spacing w:line="240" w:lineRule="auto"/>
        <w:jc w:val="both"/>
        <w:rPr>
          <w:rFonts w:ascii="Times New Roman" w:hAnsi="Times New Roman" w:cs="Times New Roman"/>
          <w:sz w:val="24"/>
          <w:szCs w:val="24"/>
        </w:rPr>
      </w:pPr>
      <w:r w:rsidRPr="007F6344">
        <w:rPr>
          <w:rFonts w:ascii="Times New Roman" w:hAnsi="Times New Roman" w:cs="Times New Roman"/>
          <w:sz w:val="24"/>
          <w:szCs w:val="24"/>
        </w:rPr>
        <w:t xml:space="preserve">Stupanjem na snagu </w:t>
      </w:r>
      <w:r w:rsidR="00AE454B" w:rsidRPr="007F6344">
        <w:rPr>
          <w:rFonts w:ascii="Times New Roman" w:hAnsi="Times New Roman" w:cs="Times New Roman"/>
          <w:sz w:val="24"/>
          <w:szCs w:val="24"/>
        </w:rPr>
        <w:t>o</w:t>
      </w:r>
      <w:r w:rsidRPr="007F6344">
        <w:rPr>
          <w:rFonts w:ascii="Times New Roman" w:hAnsi="Times New Roman" w:cs="Times New Roman"/>
          <w:sz w:val="24"/>
          <w:szCs w:val="24"/>
        </w:rPr>
        <w:t>voga Pravilnika prestaje važiti Pravilnik o unutarnjem ustrojstvu i sistematizaciji radnih mjesta Zavoda za hitnu medicinu Sisačko-moslavačke županije</w:t>
      </w:r>
      <w:r w:rsidR="00EC6B58" w:rsidRPr="007F6344">
        <w:rPr>
          <w:rFonts w:ascii="Times New Roman" w:hAnsi="Times New Roman" w:cs="Times New Roman"/>
          <w:sz w:val="24"/>
          <w:szCs w:val="24"/>
        </w:rPr>
        <w:t>,</w:t>
      </w:r>
      <w:r w:rsidR="00E744C2" w:rsidRPr="007F6344">
        <w:rPr>
          <w:rFonts w:ascii="Times New Roman" w:hAnsi="Times New Roman" w:cs="Times New Roman"/>
          <w:sz w:val="24"/>
          <w:szCs w:val="24"/>
        </w:rPr>
        <w:t xml:space="preserve"> KLASA:</w:t>
      </w:r>
      <w:r w:rsidR="00EC6B58" w:rsidRPr="007F6344">
        <w:rPr>
          <w:rFonts w:ascii="Times New Roman" w:hAnsi="Times New Roman" w:cs="Times New Roman"/>
          <w:sz w:val="24"/>
          <w:szCs w:val="24"/>
        </w:rPr>
        <w:t xml:space="preserve"> </w:t>
      </w:r>
      <w:r w:rsidR="004078A2" w:rsidRPr="007F6344">
        <w:rPr>
          <w:rFonts w:ascii="Times New Roman" w:hAnsi="Times New Roman" w:cs="Times New Roman"/>
          <w:sz w:val="24"/>
          <w:szCs w:val="24"/>
        </w:rPr>
        <w:t>003-01/23</w:t>
      </w:r>
      <w:r w:rsidR="00EC6B58" w:rsidRPr="007F6344">
        <w:rPr>
          <w:rFonts w:ascii="Times New Roman" w:hAnsi="Times New Roman" w:cs="Times New Roman"/>
          <w:sz w:val="24"/>
          <w:szCs w:val="24"/>
        </w:rPr>
        <w:t>-01/01, URBROJ</w:t>
      </w:r>
      <w:r w:rsidR="00E744C2" w:rsidRPr="007F6344">
        <w:rPr>
          <w:rFonts w:ascii="Times New Roman" w:hAnsi="Times New Roman" w:cs="Times New Roman"/>
          <w:sz w:val="24"/>
          <w:szCs w:val="24"/>
        </w:rPr>
        <w:t>:</w:t>
      </w:r>
      <w:r w:rsidR="004078A2" w:rsidRPr="007F6344">
        <w:rPr>
          <w:rFonts w:ascii="Times New Roman" w:hAnsi="Times New Roman" w:cs="Times New Roman"/>
          <w:sz w:val="24"/>
          <w:szCs w:val="24"/>
        </w:rPr>
        <w:t xml:space="preserve"> 2176-116/05-23-59</w:t>
      </w:r>
      <w:r w:rsidR="00EC6B58" w:rsidRPr="007F6344">
        <w:rPr>
          <w:rFonts w:ascii="Times New Roman" w:hAnsi="Times New Roman" w:cs="Times New Roman"/>
          <w:sz w:val="24"/>
          <w:szCs w:val="24"/>
        </w:rPr>
        <w:t xml:space="preserve"> </w:t>
      </w:r>
      <w:r w:rsidR="004078A2" w:rsidRPr="007F6344">
        <w:rPr>
          <w:rFonts w:ascii="Times New Roman" w:hAnsi="Times New Roman" w:cs="Times New Roman"/>
          <w:sz w:val="24"/>
          <w:szCs w:val="24"/>
        </w:rPr>
        <w:t>od  26. lipnja 2023. godine.</w:t>
      </w:r>
    </w:p>
    <w:p w:rsidR="000877EE" w:rsidRPr="007F6344" w:rsidRDefault="009F3CD5" w:rsidP="002066C2">
      <w:pPr>
        <w:spacing w:line="240" w:lineRule="auto"/>
        <w:jc w:val="center"/>
        <w:rPr>
          <w:rFonts w:ascii="Times New Roman" w:hAnsi="Times New Roman" w:cs="Times New Roman"/>
          <w:sz w:val="24"/>
          <w:szCs w:val="24"/>
        </w:rPr>
      </w:pPr>
      <w:r w:rsidRPr="007F6344">
        <w:rPr>
          <w:rFonts w:ascii="Times New Roman" w:hAnsi="Times New Roman" w:cs="Times New Roman"/>
          <w:sz w:val="24"/>
          <w:szCs w:val="24"/>
        </w:rPr>
        <w:t>Članak 1</w:t>
      </w:r>
      <w:r w:rsidR="0086779C">
        <w:rPr>
          <w:rFonts w:ascii="Times New Roman" w:hAnsi="Times New Roman" w:cs="Times New Roman"/>
          <w:sz w:val="24"/>
          <w:szCs w:val="24"/>
        </w:rPr>
        <w:t>8</w:t>
      </w:r>
      <w:r w:rsidR="000877EE" w:rsidRPr="007F6344">
        <w:rPr>
          <w:rFonts w:ascii="Times New Roman" w:hAnsi="Times New Roman" w:cs="Times New Roman"/>
          <w:sz w:val="24"/>
          <w:szCs w:val="24"/>
        </w:rPr>
        <w:t>.</w:t>
      </w:r>
    </w:p>
    <w:p w:rsidR="000877EE" w:rsidRPr="007F6344" w:rsidRDefault="000877EE" w:rsidP="00F65B28">
      <w:pPr>
        <w:jc w:val="both"/>
        <w:rPr>
          <w:rFonts w:ascii="Times New Roman" w:hAnsi="Times New Roman" w:cs="Times New Roman"/>
          <w:sz w:val="24"/>
          <w:szCs w:val="24"/>
        </w:rPr>
      </w:pPr>
      <w:r w:rsidRPr="007F6344">
        <w:rPr>
          <w:rFonts w:ascii="Times New Roman" w:hAnsi="Times New Roman" w:cs="Times New Roman"/>
          <w:sz w:val="24"/>
          <w:szCs w:val="24"/>
        </w:rPr>
        <w:t>Ovaj Pravilnik stupa na snagu osmog dana od dana objave na oglasnoj ploči Zavoda za hitnu medicinu Sisačko-moslavačke županije.</w:t>
      </w:r>
    </w:p>
    <w:p w:rsidR="005D4D07" w:rsidRPr="005D4D07" w:rsidRDefault="005D4D07" w:rsidP="005D4D07">
      <w:pPr>
        <w:pStyle w:val="Bezproreda"/>
        <w:rPr>
          <w:rFonts w:ascii="Times New Roman" w:hAnsi="Times New Roman" w:cs="Times New Roman"/>
          <w:sz w:val="24"/>
          <w:szCs w:val="24"/>
        </w:rPr>
      </w:pPr>
      <w:r w:rsidRPr="005D4D07">
        <w:rPr>
          <w:rFonts w:ascii="Times New Roman" w:hAnsi="Times New Roman" w:cs="Times New Roman"/>
          <w:sz w:val="24"/>
          <w:szCs w:val="24"/>
        </w:rPr>
        <w:t>KLASA: 003-01/25-01/01</w:t>
      </w:r>
    </w:p>
    <w:p w:rsidR="005D4D07" w:rsidRPr="005D4D07" w:rsidRDefault="005D4D07" w:rsidP="005D4D07">
      <w:pPr>
        <w:pStyle w:val="Bezproreda"/>
        <w:rPr>
          <w:rFonts w:ascii="Times New Roman" w:hAnsi="Times New Roman" w:cs="Times New Roman"/>
          <w:sz w:val="24"/>
          <w:szCs w:val="24"/>
        </w:rPr>
      </w:pPr>
      <w:r w:rsidRPr="005D4D07">
        <w:rPr>
          <w:rFonts w:ascii="Times New Roman" w:hAnsi="Times New Roman" w:cs="Times New Roman"/>
          <w:sz w:val="24"/>
          <w:szCs w:val="24"/>
        </w:rPr>
        <w:t>URBROJ: 2176-116/05-25-70</w:t>
      </w:r>
    </w:p>
    <w:p w:rsidR="00C96903" w:rsidRPr="007F6344" w:rsidRDefault="005D4D07" w:rsidP="005D4D07">
      <w:pPr>
        <w:pStyle w:val="Bezproreda"/>
        <w:rPr>
          <w:rFonts w:ascii="Times New Roman" w:hAnsi="Times New Roman" w:cs="Times New Roman"/>
          <w:sz w:val="24"/>
          <w:szCs w:val="24"/>
        </w:rPr>
      </w:pPr>
      <w:r w:rsidRPr="005D4D07">
        <w:rPr>
          <w:rFonts w:ascii="Times New Roman" w:hAnsi="Times New Roman" w:cs="Times New Roman"/>
          <w:sz w:val="24"/>
          <w:szCs w:val="24"/>
        </w:rPr>
        <w:t>Sisak, 27. kolovoza 2025.</w:t>
      </w:r>
      <w:r w:rsidR="00F65B28" w:rsidRPr="007F6344">
        <w:rPr>
          <w:rFonts w:ascii="Times New Roman" w:hAnsi="Times New Roman" w:cs="Times New Roman"/>
          <w:sz w:val="24"/>
          <w:szCs w:val="24"/>
        </w:rPr>
        <w:t xml:space="preserve">                                                                                                        </w:t>
      </w:r>
    </w:p>
    <w:p w:rsidR="00F65B28" w:rsidRDefault="005A1A9E" w:rsidP="005A1A9E">
      <w:pPr>
        <w:pStyle w:val="Bezproreda"/>
        <w:rPr>
          <w:rFonts w:ascii="Times New Roman" w:hAnsi="Times New Roman" w:cs="Times New Roman"/>
          <w:sz w:val="24"/>
          <w:szCs w:val="24"/>
        </w:rPr>
      </w:pPr>
      <w:r w:rsidRPr="007F6344">
        <w:rPr>
          <w:rFonts w:ascii="Times New Roman" w:hAnsi="Times New Roman" w:cs="Times New Roman"/>
          <w:sz w:val="24"/>
          <w:szCs w:val="24"/>
        </w:rPr>
        <w:t xml:space="preserve">                                                             </w:t>
      </w:r>
      <w:r w:rsidR="00EC6B58" w:rsidRPr="007F6344">
        <w:rPr>
          <w:rFonts w:ascii="Times New Roman" w:hAnsi="Times New Roman" w:cs="Times New Roman"/>
          <w:sz w:val="24"/>
          <w:szCs w:val="24"/>
        </w:rPr>
        <w:t xml:space="preserve">                    </w:t>
      </w:r>
      <w:r w:rsidRPr="007F6344">
        <w:rPr>
          <w:rFonts w:ascii="Times New Roman" w:hAnsi="Times New Roman" w:cs="Times New Roman"/>
          <w:sz w:val="24"/>
          <w:szCs w:val="24"/>
        </w:rPr>
        <w:t xml:space="preserve"> </w:t>
      </w:r>
      <w:r w:rsidR="00EC6B58" w:rsidRPr="007F6344">
        <w:rPr>
          <w:rFonts w:ascii="Times New Roman" w:hAnsi="Times New Roman" w:cs="Times New Roman"/>
          <w:sz w:val="24"/>
          <w:szCs w:val="24"/>
        </w:rPr>
        <w:t>PREDSJEDNICA UPRAVNOG VIJEĆA</w:t>
      </w:r>
    </w:p>
    <w:p w:rsidR="00E24CD2" w:rsidRPr="007F6344" w:rsidRDefault="00E24CD2" w:rsidP="005A1A9E">
      <w:pPr>
        <w:pStyle w:val="Bezproreda"/>
        <w:rPr>
          <w:rFonts w:ascii="Times New Roman" w:hAnsi="Times New Roman" w:cs="Times New Roman"/>
          <w:sz w:val="24"/>
          <w:szCs w:val="24"/>
        </w:rPr>
      </w:pPr>
    </w:p>
    <w:p w:rsidR="00EC04C0" w:rsidRPr="007F6344" w:rsidRDefault="005A1A9E" w:rsidP="005A1A9E">
      <w:pPr>
        <w:pStyle w:val="Bezproreda"/>
        <w:rPr>
          <w:rFonts w:ascii="Times New Roman" w:hAnsi="Times New Roman" w:cs="Times New Roman"/>
          <w:sz w:val="24"/>
          <w:szCs w:val="24"/>
        </w:rPr>
      </w:pPr>
      <w:r w:rsidRPr="007F6344">
        <w:rPr>
          <w:rFonts w:ascii="Times New Roman" w:hAnsi="Times New Roman" w:cs="Times New Roman"/>
          <w:sz w:val="24"/>
          <w:szCs w:val="24"/>
        </w:rPr>
        <w:t xml:space="preserve">                                                                                              </w:t>
      </w:r>
      <w:r w:rsidR="00EC6B58" w:rsidRPr="007F6344">
        <w:rPr>
          <w:rFonts w:ascii="Times New Roman" w:hAnsi="Times New Roman" w:cs="Times New Roman"/>
          <w:sz w:val="24"/>
          <w:szCs w:val="24"/>
        </w:rPr>
        <w:t>Ivanka Roksandić, prof.</w:t>
      </w:r>
    </w:p>
    <w:p w:rsidR="005C6F97" w:rsidRPr="007F6344" w:rsidRDefault="005C6F97" w:rsidP="005F0CC5">
      <w:pPr>
        <w:rPr>
          <w:rFonts w:ascii="Times New Roman" w:hAnsi="Times New Roman" w:cs="Times New Roman"/>
          <w:sz w:val="24"/>
          <w:szCs w:val="24"/>
        </w:rPr>
      </w:pPr>
    </w:p>
    <w:p w:rsidR="005C6F97" w:rsidRPr="007F6344" w:rsidRDefault="005C6F97" w:rsidP="005F0CC5">
      <w:pPr>
        <w:rPr>
          <w:rFonts w:ascii="Times New Roman" w:hAnsi="Times New Roman" w:cs="Times New Roman"/>
          <w:sz w:val="24"/>
          <w:szCs w:val="24"/>
        </w:rPr>
      </w:pPr>
    </w:p>
    <w:p w:rsidR="005A1A9E" w:rsidRPr="007F6344" w:rsidRDefault="005F0CC5" w:rsidP="005F0CC5">
      <w:pPr>
        <w:rPr>
          <w:rFonts w:ascii="Times New Roman" w:hAnsi="Times New Roman" w:cs="Times New Roman"/>
          <w:sz w:val="24"/>
          <w:szCs w:val="24"/>
        </w:rPr>
      </w:pPr>
      <w:r w:rsidRPr="007F6344">
        <w:rPr>
          <w:rFonts w:ascii="Times New Roman" w:hAnsi="Times New Roman" w:cs="Times New Roman"/>
          <w:sz w:val="24"/>
          <w:szCs w:val="24"/>
        </w:rPr>
        <w:t xml:space="preserve">Ovaj Pravilnik objavljen je na oglasnoj ploči Zavoda _______________. godine, a stupio je </w:t>
      </w:r>
    </w:p>
    <w:p w:rsidR="00283FFC" w:rsidRPr="007F6344" w:rsidRDefault="005F0CC5" w:rsidP="005F0CC5">
      <w:pPr>
        <w:rPr>
          <w:rFonts w:ascii="Times New Roman" w:hAnsi="Times New Roman" w:cs="Times New Roman"/>
          <w:sz w:val="24"/>
          <w:szCs w:val="24"/>
        </w:rPr>
      </w:pPr>
      <w:r w:rsidRPr="007F6344">
        <w:rPr>
          <w:rFonts w:ascii="Times New Roman" w:hAnsi="Times New Roman" w:cs="Times New Roman"/>
          <w:sz w:val="24"/>
          <w:szCs w:val="24"/>
        </w:rPr>
        <w:t xml:space="preserve">na snagu  ________________. godine.             </w:t>
      </w:r>
    </w:p>
    <w:p w:rsidR="005A1A9E" w:rsidRPr="007F6344" w:rsidRDefault="005F0CC5" w:rsidP="005F0CC5">
      <w:pPr>
        <w:rPr>
          <w:rFonts w:ascii="Times New Roman" w:hAnsi="Times New Roman" w:cs="Times New Roman"/>
          <w:sz w:val="24"/>
          <w:szCs w:val="24"/>
        </w:rPr>
      </w:pPr>
      <w:r w:rsidRPr="007F6344">
        <w:rPr>
          <w:rFonts w:ascii="Times New Roman" w:hAnsi="Times New Roman" w:cs="Times New Roman"/>
          <w:sz w:val="24"/>
          <w:szCs w:val="24"/>
        </w:rPr>
        <w:t xml:space="preserve">           </w:t>
      </w:r>
    </w:p>
    <w:p w:rsidR="005F0CC5" w:rsidRDefault="005F0CC5" w:rsidP="005A1A9E">
      <w:pPr>
        <w:pStyle w:val="Bezproreda"/>
        <w:rPr>
          <w:rFonts w:ascii="Times New Roman" w:hAnsi="Times New Roman" w:cs="Times New Roman"/>
          <w:sz w:val="24"/>
          <w:szCs w:val="24"/>
        </w:rPr>
      </w:pPr>
      <w:r w:rsidRPr="007F6344">
        <w:rPr>
          <w:rFonts w:ascii="Times New Roman" w:hAnsi="Times New Roman" w:cs="Times New Roman"/>
          <w:sz w:val="24"/>
          <w:szCs w:val="24"/>
        </w:rPr>
        <w:t xml:space="preserve">                                                                          </w:t>
      </w:r>
      <w:r w:rsidR="00EC6B58" w:rsidRPr="007F6344">
        <w:rPr>
          <w:rFonts w:ascii="Times New Roman" w:hAnsi="Times New Roman" w:cs="Times New Roman"/>
          <w:sz w:val="24"/>
          <w:szCs w:val="24"/>
        </w:rPr>
        <w:t xml:space="preserve"> </w:t>
      </w:r>
      <w:r w:rsidR="00EC6B58" w:rsidRPr="007F6344">
        <w:rPr>
          <w:rFonts w:ascii="Times New Roman" w:hAnsi="Times New Roman" w:cs="Times New Roman"/>
          <w:sz w:val="24"/>
          <w:szCs w:val="24"/>
        </w:rPr>
        <w:tab/>
        <w:t>RAVNATELJICA</w:t>
      </w:r>
    </w:p>
    <w:p w:rsidR="00E24CD2" w:rsidRPr="007F6344" w:rsidRDefault="00E24CD2" w:rsidP="005A1A9E">
      <w:pPr>
        <w:pStyle w:val="Bezproreda"/>
        <w:rPr>
          <w:rFonts w:ascii="Times New Roman" w:hAnsi="Times New Roman" w:cs="Times New Roman"/>
          <w:sz w:val="24"/>
          <w:szCs w:val="24"/>
        </w:rPr>
      </w:pPr>
    </w:p>
    <w:p w:rsidR="00645108" w:rsidRDefault="005F0CC5" w:rsidP="005A1A9E">
      <w:pPr>
        <w:pStyle w:val="Bezproreda"/>
        <w:rPr>
          <w:rFonts w:ascii="Times New Roman" w:hAnsi="Times New Roman" w:cs="Times New Roman"/>
          <w:sz w:val="24"/>
          <w:szCs w:val="24"/>
        </w:rPr>
      </w:pPr>
      <w:r w:rsidRPr="007F6344">
        <w:rPr>
          <w:rFonts w:ascii="Times New Roman" w:hAnsi="Times New Roman" w:cs="Times New Roman"/>
          <w:sz w:val="24"/>
          <w:szCs w:val="24"/>
        </w:rPr>
        <w:t xml:space="preserve">                                                                        </w:t>
      </w:r>
      <w:r w:rsidR="00EC6B58" w:rsidRPr="007F6344">
        <w:rPr>
          <w:rFonts w:ascii="Times New Roman" w:hAnsi="Times New Roman" w:cs="Times New Roman"/>
          <w:sz w:val="24"/>
          <w:szCs w:val="24"/>
        </w:rPr>
        <w:t xml:space="preserve">           Silvija </w:t>
      </w:r>
      <w:proofErr w:type="spellStart"/>
      <w:r w:rsidR="00EC6B58" w:rsidRPr="007F6344">
        <w:rPr>
          <w:rFonts w:ascii="Times New Roman" w:hAnsi="Times New Roman" w:cs="Times New Roman"/>
          <w:sz w:val="24"/>
          <w:szCs w:val="24"/>
        </w:rPr>
        <w:t>Desić</w:t>
      </w:r>
      <w:proofErr w:type="spellEnd"/>
      <w:r w:rsidR="00EC6B58" w:rsidRPr="007F6344">
        <w:rPr>
          <w:rFonts w:ascii="Times New Roman" w:hAnsi="Times New Roman" w:cs="Times New Roman"/>
          <w:sz w:val="24"/>
          <w:szCs w:val="24"/>
        </w:rPr>
        <w:t xml:space="preserve"> Basarić, mag. </w:t>
      </w:r>
      <w:proofErr w:type="spellStart"/>
      <w:r w:rsidR="00EC6B58" w:rsidRPr="007F6344">
        <w:rPr>
          <w:rFonts w:ascii="Times New Roman" w:hAnsi="Times New Roman" w:cs="Times New Roman"/>
          <w:sz w:val="24"/>
          <w:szCs w:val="24"/>
        </w:rPr>
        <w:t>iur</w:t>
      </w:r>
      <w:proofErr w:type="spellEnd"/>
      <w:r w:rsidR="00EC6B58" w:rsidRPr="007F6344">
        <w:rPr>
          <w:rFonts w:ascii="Times New Roman" w:hAnsi="Times New Roman" w:cs="Times New Roman"/>
          <w:sz w:val="24"/>
          <w:szCs w:val="24"/>
        </w:rPr>
        <w:t>.</w:t>
      </w:r>
      <w:r w:rsidRPr="007F6344">
        <w:rPr>
          <w:rFonts w:ascii="Times New Roman" w:hAnsi="Times New Roman" w:cs="Times New Roman"/>
          <w:sz w:val="24"/>
          <w:szCs w:val="24"/>
        </w:rPr>
        <w:t xml:space="preserve">                   </w:t>
      </w:r>
    </w:p>
    <w:p w:rsidR="00645108" w:rsidRDefault="00645108" w:rsidP="005A1A9E">
      <w:pPr>
        <w:pStyle w:val="Bezproreda"/>
        <w:rPr>
          <w:rFonts w:ascii="Times New Roman" w:hAnsi="Times New Roman" w:cs="Times New Roman"/>
          <w:sz w:val="24"/>
          <w:szCs w:val="24"/>
        </w:rPr>
      </w:pPr>
    </w:p>
    <w:p w:rsidR="00683961" w:rsidRDefault="00683961" w:rsidP="005A1A9E">
      <w:pPr>
        <w:pStyle w:val="Bezproreda"/>
        <w:rPr>
          <w:rFonts w:ascii="Times New Roman" w:hAnsi="Times New Roman" w:cs="Times New Roman"/>
          <w:sz w:val="24"/>
          <w:szCs w:val="24"/>
        </w:rPr>
      </w:pPr>
    </w:p>
    <w:p w:rsidR="00683961" w:rsidRDefault="00683961" w:rsidP="005A1A9E">
      <w:pPr>
        <w:pStyle w:val="Bezproreda"/>
        <w:rPr>
          <w:rFonts w:ascii="Times New Roman" w:hAnsi="Times New Roman" w:cs="Times New Roman"/>
          <w:sz w:val="24"/>
          <w:szCs w:val="24"/>
        </w:rPr>
      </w:pPr>
    </w:p>
    <w:p w:rsidR="00683961" w:rsidRDefault="00683961" w:rsidP="005A1A9E">
      <w:pPr>
        <w:pStyle w:val="Bezproreda"/>
        <w:rPr>
          <w:rFonts w:ascii="Times New Roman" w:hAnsi="Times New Roman" w:cs="Times New Roman"/>
          <w:sz w:val="24"/>
          <w:szCs w:val="24"/>
        </w:rPr>
      </w:pPr>
    </w:p>
    <w:p w:rsidR="00683961" w:rsidRDefault="00683961" w:rsidP="005A1A9E">
      <w:pPr>
        <w:pStyle w:val="Bezproreda"/>
        <w:rPr>
          <w:rFonts w:ascii="Times New Roman" w:hAnsi="Times New Roman" w:cs="Times New Roman"/>
          <w:sz w:val="24"/>
          <w:szCs w:val="24"/>
        </w:rPr>
      </w:pPr>
    </w:p>
    <w:p w:rsidR="00683961" w:rsidRDefault="00683961" w:rsidP="005A1A9E">
      <w:pPr>
        <w:pStyle w:val="Bezproreda"/>
        <w:rPr>
          <w:rFonts w:ascii="Times New Roman" w:hAnsi="Times New Roman" w:cs="Times New Roman"/>
          <w:sz w:val="24"/>
          <w:szCs w:val="24"/>
        </w:rPr>
      </w:pPr>
    </w:p>
    <w:p w:rsidR="00683961" w:rsidRDefault="00683961" w:rsidP="005A1A9E">
      <w:pPr>
        <w:pStyle w:val="Bezproreda"/>
        <w:rPr>
          <w:rFonts w:ascii="Times New Roman" w:hAnsi="Times New Roman" w:cs="Times New Roman"/>
          <w:sz w:val="24"/>
          <w:szCs w:val="24"/>
        </w:rPr>
      </w:pPr>
    </w:p>
    <w:p w:rsidR="00683961" w:rsidRDefault="00683961" w:rsidP="005A1A9E">
      <w:pPr>
        <w:pStyle w:val="Bezproreda"/>
        <w:rPr>
          <w:rFonts w:ascii="Times New Roman" w:hAnsi="Times New Roman" w:cs="Times New Roman"/>
          <w:sz w:val="24"/>
          <w:szCs w:val="24"/>
        </w:rPr>
      </w:pPr>
    </w:p>
    <w:p w:rsidR="00683961" w:rsidRDefault="00683961" w:rsidP="005A1A9E">
      <w:pPr>
        <w:pStyle w:val="Bezproreda"/>
        <w:rPr>
          <w:rFonts w:ascii="Times New Roman" w:hAnsi="Times New Roman" w:cs="Times New Roman"/>
          <w:sz w:val="24"/>
          <w:szCs w:val="24"/>
        </w:rPr>
      </w:pPr>
    </w:p>
    <w:p w:rsidR="00683961" w:rsidRDefault="00683961" w:rsidP="005A1A9E">
      <w:pPr>
        <w:pStyle w:val="Bezproreda"/>
        <w:rPr>
          <w:rFonts w:ascii="Times New Roman" w:hAnsi="Times New Roman" w:cs="Times New Roman"/>
          <w:sz w:val="24"/>
          <w:szCs w:val="24"/>
        </w:rPr>
      </w:pPr>
    </w:p>
    <w:p w:rsidR="00683961" w:rsidRDefault="00683961" w:rsidP="005A1A9E">
      <w:pPr>
        <w:pStyle w:val="Bezproreda"/>
        <w:rPr>
          <w:rFonts w:ascii="Times New Roman" w:hAnsi="Times New Roman" w:cs="Times New Roman"/>
          <w:sz w:val="24"/>
          <w:szCs w:val="24"/>
        </w:rPr>
      </w:pPr>
    </w:p>
    <w:p w:rsidR="00683961" w:rsidRDefault="00683961" w:rsidP="005A1A9E">
      <w:pPr>
        <w:pStyle w:val="Bezproreda"/>
        <w:rPr>
          <w:rFonts w:ascii="Times New Roman" w:hAnsi="Times New Roman" w:cs="Times New Roman"/>
          <w:sz w:val="24"/>
          <w:szCs w:val="24"/>
        </w:rPr>
      </w:pPr>
    </w:p>
    <w:p w:rsidR="00683961" w:rsidRDefault="00683961" w:rsidP="005A1A9E">
      <w:pPr>
        <w:pStyle w:val="Bezproreda"/>
        <w:rPr>
          <w:rFonts w:ascii="Times New Roman" w:hAnsi="Times New Roman" w:cs="Times New Roman"/>
          <w:sz w:val="24"/>
          <w:szCs w:val="24"/>
        </w:rPr>
      </w:pPr>
    </w:p>
    <w:p w:rsidR="00683961" w:rsidRDefault="00683961" w:rsidP="005A1A9E">
      <w:pPr>
        <w:pStyle w:val="Bezproreda"/>
        <w:rPr>
          <w:rFonts w:ascii="Times New Roman" w:hAnsi="Times New Roman" w:cs="Times New Roman"/>
          <w:sz w:val="24"/>
          <w:szCs w:val="24"/>
        </w:rPr>
      </w:pPr>
    </w:p>
    <w:p w:rsidR="005D4D07" w:rsidRDefault="005D4D07" w:rsidP="005A1A9E">
      <w:pPr>
        <w:pStyle w:val="Bezproreda"/>
        <w:rPr>
          <w:rFonts w:ascii="Times New Roman" w:hAnsi="Times New Roman" w:cs="Times New Roman"/>
          <w:sz w:val="24"/>
          <w:szCs w:val="24"/>
        </w:rPr>
      </w:pPr>
    </w:p>
    <w:p w:rsidR="00683961" w:rsidRDefault="00683961" w:rsidP="005A1A9E">
      <w:pPr>
        <w:pStyle w:val="Bezproreda"/>
        <w:rPr>
          <w:rFonts w:ascii="Times New Roman" w:hAnsi="Times New Roman" w:cs="Times New Roman"/>
          <w:sz w:val="24"/>
          <w:szCs w:val="24"/>
        </w:rPr>
      </w:pPr>
    </w:p>
    <w:sectPr w:rsidR="00683961" w:rsidSect="00720087">
      <w:headerReference w:type="default" r:id="rId8"/>
      <w:footerReference w:type="default" r:id="rId9"/>
      <w:pgSz w:w="11906" w:h="16838"/>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5185" w:rsidRDefault="00CF5185" w:rsidP="009158C5">
      <w:pPr>
        <w:spacing w:after="0" w:line="240" w:lineRule="auto"/>
      </w:pPr>
      <w:r>
        <w:separator/>
      </w:r>
    </w:p>
  </w:endnote>
  <w:endnote w:type="continuationSeparator" w:id="0">
    <w:p w:rsidR="00CF5185" w:rsidRDefault="00CF5185" w:rsidP="00915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inion Pro">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768"/>
      <w:docPartObj>
        <w:docPartGallery w:val="Page Numbers (Bottom of Page)"/>
        <w:docPartUnique/>
      </w:docPartObj>
    </w:sdtPr>
    <w:sdtEndPr/>
    <w:sdtContent>
      <w:p w:rsidR="009158C5" w:rsidRDefault="009C66DA">
        <w:pPr>
          <w:pStyle w:val="Podnoje"/>
          <w:jc w:val="right"/>
        </w:pPr>
        <w:r>
          <w:fldChar w:fldCharType="begin"/>
        </w:r>
        <w:r>
          <w:instrText xml:space="preserve"> PAGE   \* MERGEFORMAT </w:instrText>
        </w:r>
        <w:r>
          <w:fldChar w:fldCharType="separate"/>
        </w:r>
        <w:r w:rsidR="006A4629">
          <w:rPr>
            <w:noProof/>
          </w:rPr>
          <w:t>5</w:t>
        </w:r>
        <w:r>
          <w:rPr>
            <w:noProof/>
          </w:rPr>
          <w:fldChar w:fldCharType="end"/>
        </w:r>
      </w:p>
    </w:sdtContent>
  </w:sdt>
  <w:p w:rsidR="009158C5" w:rsidRDefault="009158C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5185" w:rsidRDefault="00CF5185" w:rsidP="009158C5">
      <w:pPr>
        <w:spacing w:after="0" w:line="240" w:lineRule="auto"/>
      </w:pPr>
      <w:r>
        <w:separator/>
      </w:r>
    </w:p>
  </w:footnote>
  <w:footnote w:type="continuationSeparator" w:id="0">
    <w:p w:rsidR="00CF5185" w:rsidRDefault="00CF5185" w:rsidP="00915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8C5" w:rsidRDefault="00645108">
    <w:pPr>
      <w:pStyle w:val="Zaglavlj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3E21"/>
    <w:multiLevelType w:val="hybridMultilevel"/>
    <w:tmpl w:val="CB1A44A8"/>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DDE495E"/>
    <w:multiLevelType w:val="hybridMultilevel"/>
    <w:tmpl w:val="64581A1C"/>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9227CA3"/>
    <w:multiLevelType w:val="multilevel"/>
    <w:tmpl w:val="6ACA5CF2"/>
    <w:lvl w:ilvl="0">
      <w:start w:val="1"/>
      <w:numFmt w:val="decimal"/>
      <w:lvlText w:val="%1."/>
      <w:lvlJc w:val="left"/>
      <w:pPr>
        <w:ind w:left="1065" w:hanging="360"/>
      </w:pPr>
      <w:rPr>
        <w:rFonts w:hint="default"/>
      </w:rPr>
    </w:lvl>
    <w:lvl w:ilvl="1">
      <w:start w:val="1"/>
      <w:numFmt w:val="decimal"/>
      <w:isLgl/>
      <w:lvlText w:val="%2."/>
      <w:lvlJc w:val="left"/>
      <w:pPr>
        <w:ind w:left="1065" w:hanging="360"/>
      </w:pPr>
      <w:rPr>
        <w:rFonts w:ascii="Times New Roman" w:eastAsiaTheme="minorHAnsi" w:hAnsi="Times New Roman" w:cs="Times New Roman"/>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3" w15:restartNumberingAfterBreak="0">
    <w:nsid w:val="443F6A8D"/>
    <w:multiLevelType w:val="hybridMultilevel"/>
    <w:tmpl w:val="05B2C780"/>
    <w:lvl w:ilvl="0" w:tplc="DD3CC1A2">
      <w:numFmt w:val="bullet"/>
      <w:lvlText w:val="-"/>
      <w:lvlJc w:val="left"/>
      <w:pPr>
        <w:ind w:left="1350" w:hanging="360"/>
      </w:pPr>
      <w:rPr>
        <w:rFonts w:ascii="Calibri" w:eastAsiaTheme="minorHAnsi" w:hAnsi="Calibri" w:cstheme="minorBidi" w:hint="default"/>
      </w:rPr>
    </w:lvl>
    <w:lvl w:ilvl="1" w:tplc="041A0003" w:tentative="1">
      <w:start w:val="1"/>
      <w:numFmt w:val="bullet"/>
      <w:lvlText w:val="o"/>
      <w:lvlJc w:val="left"/>
      <w:pPr>
        <w:ind w:left="2070" w:hanging="360"/>
      </w:pPr>
      <w:rPr>
        <w:rFonts w:ascii="Courier New" w:hAnsi="Courier New" w:cs="Courier New" w:hint="default"/>
      </w:rPr>
    </w:lvl>
    <w:lvl w:ilvl="2" w:tplc="041A0005" w:tentative="1">
      <w:start w:val="1"/>
      <w:numFmt w:val="bullet"/>
      <w:lvlText w:val=""/>
      <w:lvlJc w:val="left"/>
      <w:pPr>
        <w:ind w:left="2790" w:hanging="360"/>
      </w:pPr>
      <w:rPr>
        <w:rFonts w:ascii="Wingdings" w:hAnsi="Wingdings" w:hint="default"/>
      </w:rPr>
    </w:lvl>
    <w:lvl w:ilvl="3" w:tplc="041A0001" w:tentative="1">
      <w:start w:val="1"/>
      <w:numFmt w:val="bullet"/>
      <w:lvlText w:val=""/>
      <w:lvlJc w:val="left"/>
      <w:pPr>
        <w:ind w:left="3510" w:hanging="360"/>
      </w:pPr>
      <w:rPr>
        <w:rFonts w:ascii="Symbol" w:hAnsi="Symbol" w:hint="default"/>
      </w:rPr>
    </w:lvl>
    <w:lvl w:ilvl="4" w:tplc="041A0003" w:tentative="1">
      <w:start w:val="1"/>
      <w:numFmt w:val="bullet"/>
      <w:lvlText w:val="o"/>
      <w:lvlJc w:val="left"/>
      <w:pPr>
        <w:ind w:left="4230" w:hanging="360"/>
      </w:pPr>
      <w:rPr>
        <w:rFonts w:ascii="Courier New" w:hAnsi="Courier New" w:cs="Courier New" w:hint="default"/>
      </w:rPr>
    </w:lvl>
    <w:lvl w:ilvl="5" w:tplc="041A0005" w:tentative="1">
      <w:start w:val="1"/>
      <w:numFmt w:val="bullet"/>
      <w:lvlText w:val=""/>
      <w:lvlJc w:val="left"/>
      <w:pPr>
        <w:ind w:left="4950" w:hanging="360"/>
      </w:pPr>
      <w:rPr>
        <w:rFonts w:ascii="Wingdings" w:hAnsi="Wingdings" w:hint="default"/>
      </w:rPr>
    </w:lvl>
    <w:lvl w:ilvl="6" w:tplc="041A0001" w:tentative="1">
      <w:start w:val="1"/>
      <w:numFmt w:val="bullet"/>
      <w:lvlText w:val=""/>
      <w:lvlJc w:val="left"/>
      <w:pPr>
        <w:ind w:left="5670" w:hanging="360"/>
      </w:pPr>
      <w:rPr>
        <w:rFonts w:ascii="Symbol" w:hAnsi="Symbol" w:hint="default"/>
      </w:rPr>
    </w:lvl>
    <w:lvl w:ilvl="7" w:tplc="041A0003" w:tentative="1">
      <w:start w:val="1"/>
      <w:numFmt w:val="bullet"/>
      <w:lvlText w:val="o"/>
      <w:lvlJc w:val="left"/>
      <w:pPr>
        <w:ind w:left="6390" w:hanging="360"/>
      </w:pPr>
      <w:rPr>
        <w:rFonts w:ascii="Courier New" w:hAnsi="Courier New" w:cs="Courier New" w:hint="default"/>
      </w:rPr>
    </w:lvl>
    <w:lvl w:ilvl="8" w:tplc="041A0005" w:tentative="1">
      <w:start w:val="1"/>
      <w:numFmt w:val="bullet"/>
      <w:lvlText w:val=""/>
      <w:lvlJc w:val="left"/>
      <w:pPr>
        <w:ind w:left="7110" w:hanging="360"/>
      </w:pPr>
      <w:rPr>
        <w:rFonts w:ascii="Wingdings" w:hAnsi="Wingdings" w:hint="default"/>
      </w:rPr>
    </w:lvl>
  </w:abstractNum>
  <w:abstractNum w:abstractNumId="4" w15:restartNumberingAfterBreak="0">
    <w:nsid w:val="5ADB4DC6"/>
    <w:multiLevelType w:val="multilevel"/>
    <w:tmpl w:val="CDBE9706"/>
    <w:lvl w:ilvl="0">
      <w:start w:val="4"/>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5" w15:restartNumberingAfterBreak="0">
    <w:nsid w:val="772E0024"/>
    <w:multiLevelType w:val="hybridMultilevel"/>
    <w:tmpl w:val="90022562"/>
    <w:lvl w:ilvl="0" w:tplc="EB9C4A08">
      <w:start w:val="1"/>
      <w:numFmt w:val="lowerLetter"/>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num w:numId="1" w16cid:durableId="1784307652">
    <w:abstractNumId w:val="5"/>
  </w:num>
  <w:num w:numId="2" w16cid:durableId="1622609899">
    <w:abstractNumId w:val="3"/>
  </w:num>
  <w:num w:numId="3" w16cid:durableId="1506672760">
    <w:abstractNumId w:val="2"/>
  </w:num>
  <w:num w:numId="4" w16cid:durableId="1143618430">
    <w:abstractNumId w:val="4"/>
  </w:num>
  <w:num w:numId="5" w16cid:durableId="1687905296">
    <w:abstractNumId w:val="0"/>
  </w:num>
  <w:num w:numId="6" w16cid:durableId="344671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4BC1"/>
    <w:rsid w:val="00011756"/>
    <w:rsid w:val="00020EBF"/>
    <w:rsid w:val="00035D9F"/>
    <w:rsid w:val="00045019"/>
    <w:rsid w:val="00056843"/>
    <w:rsid w:val="000877EE"/>
    <w:rsid w:val="000E79E1"/>
    <w:rsid w:val="00104349"/>
    <w:rsid w:val="001103DB"/>
    <w:rsid w:val="00136B55"/>
    <w:rsid w:val="00174200"/>
    <w:rsid w:val="0017779B"/>
    <w:rsid w:val="00187BD0"/>
    <w:rsid w:val="001A6727"/>
    <w:rsid w:val="001C4F6D"/>
    <w:rsid w:val="001D52FA"/>
    <w:rsid w:val="001E053F"/>
    <w:rsid w:val="001E77EF"/>
    <w:rsid w:val="001F3E1E"/>
    <w:rsid w:val="001F6498"/>
    <w:rsid w:val="001F6B4C"/>
    <w:rsid w:val="002066C2"/>
    <w:rsid w:val="00235651"/>
    <w:rsid w:val="0024396E"/>
    <w:rsid w:val="00251465"/>
    <w:rsid w:val="00251C40"/>
    <w:rsid w:val="00257DC4"/>
    <w:rsid w:val="0026068B"/>
    <w:rsid w:val="002635AE"/>
    <w:rsid w:val="0027720F"/>
    <w:rsid w:val="00283FFC"/>
    <w:rsid w:val="002876F7"/>
    <w:rsid w:val="002B09CE"/>
    <w:rsid w:val="002B15E8"/>
    <w:rsid w:val="002B7943"/>
    <w:rsid w:val="002D4BA5"/>
    <w:rsid w:val="002E699F"/>
    <w:rsid w:val="002F3333"/>
    <w:rsid w:val="00346D0D"/>
    <w:rsid w:val="003474E2"/>
    <w:rsid w:val="00360814"/>
    <w:rsid w:val="00385B99"/>
    <w:rsid w:val="00395DC7"/>
    <w:rsid w:val="003A735C"/>
    <w:rsid w:val="003C54E4"/>
    <w:rsid w:val="003C7F57"/>
    <w:rsid w:val="003D5D1F"/>
    <w:rsid w:val="004034B6"/>
    <w:rsid w:val="004078A2"/>
    <w:rsid w:val="00432F17"/>
    <w:rsid w:val="00434497"/>
    <w:rsid w:val="00447A64"/>
    <w:rsid w:val="00463E36"/>
    <w:rsid w:val="004777FC"/>
    <w:rsid w:val="004A5F30"/>
    <w:rsid w:val="004B39F3"/>
    <w:rsid w:val="004B40CB"/>
    <w:rsid w:val="004D23A5"/>
    <w:rsid w:val="004D72BB"/>
    <w:rsid w:val="004E38DA"/>
    <w:rsid w:val="004E6F44"/>
    <w:rsid w:val="004E7380"/>
    <w:rsid w:val="00510F1F"/>
    <w:rsid w:val="00511C78"/>
    <w:rsid w:val="00531829"/>
    <w:rsid w:val="00534178"/>
    <w:rsid w:val="00572E01"/>
    <w:rsid w:val="00573B58"/>
    <w:rsid w:val="005A1A9E"/>
    <w:rsid w:val="005A30E7"/>
    <w:rsid w:val="005A6026"/>
    <w:rsid w:val="005B41E7"/>
    <w:rsid w:val="005C32F8"/>
    <w:rsid w:val="005C6F97"/>
    <w:rsid w:val="005D4D07"/>
    <w:rsid w:val="005E4EE2"/>
    <w:rsid w:val="005E7AF0"/>
    <w:rsid w:val="005F0CC5"/>
    <w:rsid w:val="00602F81"/>
    <w:rsid w:val="00605946"/>
    <w:rsid w:val="0062101C"/>
    <w:rsid w:val="00626911"/>
    <w:rsid w:val="006417B1"/>
    <w:rsid w:val="00645108"/>
    <w:rsid w:val="00667DFF"/>
    <w:rsid w:val="00670CE4"/>
    <w:rsid w:val="00681968"/>
    <w:rsid w:val="00683961"/>
    <w:rsid w:val="0069198F"/>
    <w:rsid w:val="006A069F"/>
    <w:rsid w:val="006A4629"/>
    <w:rsid w:val="006C0B22"/>
    <w:rsid w:val="006C45D6"/>
    <w:rsid w:val="006E37B7"/>
    <w:rsid w:val="006F508E"/>
    <w:rsid w:val="00704823"/>
    <w:rsid w:val="00716993"/>
    <w:rsid w:val="00720087"/>
    <w:rsid w:val="00720CE4"/>
    <w:rsid w:val="007303EF"/>
    <w:rsid w:val="00731FFE"/>
    <w:rsid w:val="007444EC"/>
    <w:rsid w:val="0076263F"/>
    <w:rsid w:val="0077487F"/>
    <w:rsid w:val="00775C89"/>
    <w:rsid w:val="00796C43"/>
    <w:rsid w:val="007A146C"/>
    <w:rsid w:val="007A188B"/>
    <w:rsid w:val="007A2B5A"/>
    <w:rsid w:val="007B0B50"/>
    <w:rsid w:val="007B6603"/>
    <w:rsid w:val="007C1223"/>
    <w:rsid w:val="007C3755"/>
    <w:rsid w:val="007C4BFE"/>
    <w:rsid w:val="007C62E9"/>
    <w:rsid w:val="007D5E18"/>
    <w:rsid w:val="007F16DC"/>
    <w:rsid w:val="007F6344"/>
    <w:rsid w:val="00805D26"/>
    <w:rsid w:val="008125AF"/>
    <w:rsid w:val="0086092C"/>
    <w:rsid w:val="0086779C"/>
    <w:rsid w:val="0087373C"/>
    <w:rsid w:val="008842D2"/>
    <w:rsid w:val="00886EB9"/>
    <w:rsid w:val="008A2E6A"/>
    <w:rsid w:val="008A48DD"/>
    <w:rsid w:val="008E1C73"/>
    <w:rsid w:val="00900E79"/>
    <w:rsid w:val="009016A2"/>
    <w:rsid w:val="00903127"/>
    <w:rsid w:val="009158C5"/>
    <w:rsid w:val="00930332"/>
    <w:rsid w:val="0093296B"/>
    <w:rsid w:val="00946C37"/>
    <w:rsid w:val="00952A87"/>
    <w:rsid w:val="00954136"/>
    <w:rsid w:val="009560D9"/>
    <w:rsid w:val="009946E7"/>
    <w:rsid w:val="009A5428"/>
    <w:rsid w:val="009C66DA"/>
    <w:rsid w:val="009E212A"/>
    <w:rsid w:val="009F3CD5"/>
    <w:rsid w:val="00A524E3"/>
    <w:rsid w:val="00A53F21"/>
    <w:rsid w:val="00A5617A"/>
    <w:rsid w:val="00A7302D"/>
    <w:rsid w:val="00A77A2A"/>
    <w:rsid w:val="00AB6240"/>
    <w:rsid w:val="00AB62C8"/>
    <w:rsid w:val="00AE454B"/>
    <w:rsid w:val="00AE6BE5"/>
    <w:rsid w:val="00AE74EF"/>
    <w:rsid w:val="00AF703E"/>
    <w:rsid w:val="00B030BC"/>
    <w:rsid w:val="00B110AA"/>
    <w:rsid w:val="00B15B9D"/>
    <w:rsid w:val="00B37B5C"/>
    <w:rsid w:val="00B45C8C"/>
    <w:rsid w:val="00B837D4"/>
    <w:rsid w:val="00BA71BE"/>
    <w:rsid w:val="00BB4F34"/>
    <w:rsid w:val="00BE0D4E"/>
    <w:rsid w:val="00BE4484"/>
    <w:rsid w:val="00BF20CA"/>
    <w:rsid w:val="00C2066B"/>
    <w:rsid w:val="00C232EA"/>
    <w:rsid w:val="00C26DC2"/>
    <w:rsid w:val="00C379BB"/>
    <w:rsid w:val="00C54002"/>
    <w:rsid w:val="00C6277E"/>
    <w:rsid w:val="00C77BBA"/>
    <w:rsid w:val="00C96903"/>
    <w:rsid w:val="00CB6320"/>
    <w:rsid w:val="00CC37DD"/>
    <w:rsid w:val="00CC5EFD"/>
    <w:rsid w:val="00CE1CCF"/>
    <w:rsid w:val="00CF5185"/>
    <w:rsid w:val="00D2154E"/>
    <w:rsid w:val="00D471FC"/>
    <w:rsid w:val="00D51C71"/>
    <w:rsid w:val="00D63297"/>
    <w:rsid w:val="00D6501A"/>
    <w:rsid w:val="00D74EA3"/>
    <w:rsid w:val="00D7720D"/>
    <w:rsid w:val="00D77385"/>
    <w:rsid w:val="00D94A03"/>
    <w:rsid w:val="00DB7986"/>
    <w:rsid w:val="00DE2C6A"/>
    <w:rsid w:val="00DF36E2"/>
    <w:rsid w:val="00E10A5D"/>
    <w:rsid w:val="00E24CD2"/>
    <w:rsid w:val="00E2797C"/>
    <w:rsid w:val="00E32154"/>
    <w:rsid w:val="00E42D15"/>
    <w:rsid w:val="00E47CDC"/>
    <w:rsid w:val="00E56D8E"/>
    <w:rsid w:val="00E71BC8"/>
    <w:rsid w:val="00E744C2"/>
    <w:rsid w:val="00E746CC"/>
    <w:rsid w:val="00EC04C0"/>
    <w:rsid w:val="00EC6B58"/>
    <w:rsid w:val="00EE4C34"/>
    <w:rsid w:val="00F16B23"/>
    <w:rsid w:val="00F30F2A"/>
    <w:rsid w:val="00F43005"/>
    <w:rsid w:val="00F5036D"/>
    <w:rsid w:val="00F65B28"/>
    <w:rsid w:val="00F773B0"/>
    <w:rsid w:val="00F80F94"/>
    <w:rsid w:val="00F83547"/>
    <w:rsid w:val="00FA4BC1"/>
    <w:rsid w:val="00FA6D7C"/>
    <w:rsid w:val="00FA6F36"/>
    <w:rsid w:val="00FB4833"/>
    <w:rsid w:val="00FC7E69"/>
    <w:rsid w:val="00FD1C70"/>
    <w:rsid w:val="00FE442C"/>
    <w:rsid w:val="00FF21F3"/>
    <w:rsid w:val="00FF285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26B9B"/>
  <w15:docId w15:val="{58DD9A78-9B95-4598-A5F3-B01D9B597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C04C0"/>
    <w:pPr>
      <w:ind w:left="720"/>
      <w:contextualSpacing/>
    </w:pPr>
  </w:style>
  <w:style w:type="paragraph" w:styleId="Bezproreda">
    <w:name w:val="No Spacing"/>
    <w:uiPriority w:val="1"/>
    <w:qFormat/>
    <w:rsid w:val="00510F1F"/>
    <w:pPr>
      <w:spacing w:after="0" w:line="240" w:lineRule="auto"/>
    </w:pPr>
  </w:style>
  <w:style w:type="paragraph" w:styleId="Zaglavlje">
    <w:name w:val="header"/>
    <w:basedOn w:val="Normal"/>
    <w:link w:val="ZaglavljeChar"/>
    <w:uiPriority w:val="99"/>
    <w:unhideWhenUsed/>
    <w:rsid w:val="009158C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158C5"/>
  </w:style>
  <w:style w:type="paragraph" w:styleId="Podnoje">
    <w:name w:val="footer"/>
    <w:basedOn w:val="Normal"/>
    <w:link w:val="PodnojeChar"/>
    <w:uiPriority w:val="99"/>
    <w:unhideWhenUsed/>
    <w:rsid w:val="009158C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158C5"/>
  </w:style>
  <w:style w:type="paragraph" w:styleId="Tekstbalonia">
    <w:name w:val="Balloon Text"/>
    <w:basedOn w:val="Normal"/>
    <w:link w:val="TekstbaloniaChar"/>
    <w:uiPriority w:val="99"/>
    <w:semiHidden/>
    <w:unhideWhenUsed/>
    <w:rsid w:val="00E56D8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56D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36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47647-8BA5-4CCB-B66C-48D018071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6</Pages>
  <Words>1945</Words>
  <Characters>11088</Characters>
  <Application>Microsoft Office Word</Application>
  <DocSecurity>0</DocSecurity>
  <Lines>92</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ravnatelj@zhm-smz.hr</cp:lastModifiedBy>
  <cp:revision>42</cp:revision>
  <cp:lastPrinted>2025-08-19T17:29:00Z</cp:lastPrinted>
  <dcterms:created xsi:type="dcterms:W3CDTF">2023-06-16T11:06:00Z</dcterms:created>
  <dcterms:modified xsi:type="dcterms:W3CDTF">2025-08-20T15:33:00Z</dcterms:modified>
</cp:coreProperties>
</file>